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ADB" w:rsidRPr="003B1B1F" w:rsidRDefault="00751ADB" w:rsidP="00D05B35">
      <w:pPr>
        <w:jc w:val="center"/>
        <w:rPr>
          <w:sz w:val="16"/>
          <w:szCs w:val="16"/>
        </w:rPr>
      </w:pPr>
    </w:p>
    <w:p w:rsidR="00D05B35" w:rsidRPr="003B1B1F" w:rsidRDefault="00D05B35" w:rsidP="00582B7E">
      <w:pPr>
        <w:spacing w:after="0" w:line="240" w:lineRule="auto"/>
        <w:jc w:val="center"/>
        <w:rPr>
          <w:b/>
          <w:sz w:val="16"/>
          <w:szCs w:val="16"/>
        </w:rPr>
      </w:pPr>
      <w:r w:rsidRPr="003B1B1F">
        <w:rPr>
          <w:b/>
          <w:sz w:val="16"/>
          <w:szCs w:val="16"/>
        </w:rPr>
        <w:t>PAQUETE 1</w:t>
      </w:r>
    </w:p>
    <w:p w:rsidR="00D05B35" w:rsidRPr="003B1B1F" w:rsidRDefault="00D05B35" w:rsidP="00582B7E">
      <w:pPr>
        <w:spacing w:after="0" w:line="240" w:lineRule="auto"/>
        <w:jc w:val="center"/>
        <w:rPr>
          <w:sz w:val="16"/>
          <w:szCs w:val="16"/>
        </w:rPr>
      </w:pPr>
      <w:r w:rsidRPr="003B1B1F">
        <w:rPr>
          <w:b/>
          <w:sz w:val="16"/>
          <w:szCs w:val="16"/>
        </w:rPr>
        <w:t>“INDIVI”</w:t>
      </w:r>
    </w:p>
    <w:p w:rsidR="00582B7E" w:rsidRPr="003B1B1F" w:rsidRDefault="00582B7E" w:rsidP="00D05B35">
      <w:pPr>
        <w:spacing w:after="0" w:line="240" w:lineRule="auto"/>
        <w:jc w:val="both"/>
        <w:rPr>
          <w:rFonts w:eastAsia="Times New Roman" w:cs="Tahoma"/>
          <w:i/>
          <w:sz w:val="16"/>
          <w:szCs w:val="16"/>
          <w:lang w:val="es-ES" w:eastAsia="es-ES"/>
        </w:rPr>
      </w:pPr>
    </w:p>
    <w:p w:rsidR="00D05B35" w:rsidRPr="003B1B1F" w:rsidRDefault="00D05B35" w:rsidP="00D05B35">
      <w:pPr>
        <w:spacing w:after="0" w:line="240" w:lineRule="auto"/>
        <w:jc w:val="both"/>
        <w:rPr>
          <w:rFonts w:eastAsia="Times New Roman" w:cs="Tahoma"/>
          <w:i/>
          <w:sz w:val="16"/>
          <w:szCs w:val="16"/>
          <w:lang w:val="es-ES" w:eastAsia="es-ES"/>
        </w:rPr>
      </w:pPr>
      <w:r w:rsidRPr="003B1B1F">
        <w:rPr>
          <w:rFonts w:eastAsia="Times New Roman" w:cs="Tahoma"/>
          <w:i/>
          <w:sz w:val="16"/>
          <w:szCs w:val="16"/>
          <w:lang w:val="es-ES" w:eastAsia="es-ES"/>
        </w:rPr>
        <w:t>VIGENCIA:   DEL 01 DE ENERO AL 31 DE DICIEMBRE DE 2018</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LUGAR Y HORARIO DE LA PRESTACIÓN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A4452A">
      <w:pPr>
        <w:numPr>
          <w:ilvl w:val="0"/>
          <w:numId w:val="4"/>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SERVICIO DE LIMPIEZA Y MANTENIMIENTO DEL INMUEBLE QUE OCUPA EL INSTITUTO PARA EL DESARROLLO INMOBILIARIO Y DE LA VIVIENDA PARA EL ESTADO DE BAJA CALIFORNIA, UBICADO EN CALLE ¨G¨ NO. 510, SEGUNDA SECCIÓN, MEXICALI B.C.</w:t>
      </w:r>
    </w:p>
    <w:p w:rsidR="00D05B35" w:rsidRPr="003B1B1F" w:rsidRDefault="00D05B35" w:rsidP="00D05B35">
      <w:pPr>
        <w:spacing w:after="0" w:line="240" w:lineRule="auto"/>
        <w:ind w:left="720"/>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HORARIO DE LA PRESTACIÓN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HORARIO EN QUE DEBERÁ PRESTAR EL SERVICIO SERÁ DE LUNES A VIERNES DE 6:00 A 15:00 HORAS, CON UNA PERSONA Y DE 8:00 A 17:00 HORAS, UNA  PERSONA.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PERSONAL MÍNIMO REQUERIDO PARA REALIZAR EL SERVICIO SERÁ: 2 PERSONAS.</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 UN ELEMENTO EN PLANTA ALTA Y UNO EN PLANTA BAJA</w:t>
      </w:r>
    </w:p>
    <w:p w:rsidR="00D05B35" w:rsidRPr="003B1B1F" w:rsidRDefault="00D05B35" w:rsidP="00D05B35">
      <w:pPr>
        <w:spacing w:after="0" w:line="240" w:lineRule="auto"/>
        <w:ind w:left="720"/>
        <w:jc w:val="both"/>
        <w:rPr>
          <w:rFonts w:eastAsia="Times New Roman" w:cs="Tahoma"/>
          <w:sz w:val="16"/>
          <w:szCs w:val="16"/>
          <w:lang w:val="es-ES" w:eastAsia="es-ES"/>
        </w:rPr>
      </w:pPr>
    </w:p>
    <w:p w:rsidR="00D05B35" w:rsidRPr="003B1B1F" w:rsidRDefault="00D05B35" w:rsidP="00A4452A">
      <w:pPr>
        <w:numPr>
          <w:ilvl w:val="0"/>
          <w:numId w:val="4"/>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SERVICIO DE LIMPIEZA Y MANTENIMIENTO DE LA OFICINA FORANEA GUADALUPE VICTORIA KM: 43, CALLE 8 ENTRE INSURGENTES Y GUERRERO.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HORARIO DE LA PRESTACIÓN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HORARIO EN QUE DEBERÁ PRESTAR EL SERVICIO SON LOS DIAS LUNES Y JUEVES DE 8:00 A 12:00 HORAS.</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PERSONAL MÍNIMO REQUERIDO PARA REALIZAR EL SERVICIO SERÁ: 1 PERSONA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A4452A">
      <w:pPr>
        <w:numPr>
          <w:ilvl w:val="0"/>
          <w:numId w:val="4"/>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SERVICIO DE LIMPIEZA Y MANTENIMIENTO  DEL INMUEBLE QUE OCUPA EL INSTITUTO PARA EL DESARROLLO INMOBILIARIO Y DE LA VIVIENDA PARA EL ESTADO DE BAJA CALIFORNIA, UBICADAS EN AVENIDA POLITECNICO NACIONAL No. 1351, FRACC. GARITA DE OTAY, DELEGACION CENTENARIO, C.P. 22509, EN TIJUANA, BAJA CALIFORNIA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HORARIO DE LA PRESTACIÓN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EL HORARIO EN QUE DEBERÁ PRESTAR EL SERVICIO SERÁ DE LUNES A VIERNES DE 6:00 A 14:00 HORAS. </w:t>
      </w:r>
    </w:p>
    <w:p w:rsidR="00D05B35" w:rsidRPr="003B1B1F" w:rsidRDefault="00D05B35" w:rsidP="00D05B35">
      <w:pPr>
        <w:spacing w:after="0" w:line="240" w:lineRule="auto"/>
        <w:jc w:val="both"/>
        <w:rPr>
          <w:rFonts w:eastAsia="Times New Roman" w:cs="Tahoma"/>
          <w:sz w:val="16"/>
          <w:szCs w:val="16"/>
          <w:lang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PERSONAL MÍNIMO REQUERIDO PARA REALIZAR EL SERVICIO SERÁ: 2 PERSONAS.</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 UN ELEMENTO EN PLANTA ALTA Y UNO EN PLANTA BAJA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A4452A">
      <w:pPr>
        <w:numPr>
          <w:ilvl w:val="0"/>
          <w:numId w:val="4"/>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SERVICIO DE LIMPIEZA Y MANTENIMIENTO  DEL INMUEBLE QUE OCUPA EL INSTITUTO PARA EL DESARROLLO INMOBILIARIO Y DE LA VIVIENDA PARA EL ESTADO DE BAJA CALIFORNIA, UBICADAS CALLE SEXTA Y GRANADA No. 1990, COLONIA OBRERA, ENSENADA, BAJA CALIFORNIA.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HORARIO DE LA PRESTACIÓN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EL HORARIO EN QUE DEBERÁ PRESTAR EL SERVICIO SERÁ DE LUNES A VIERNES DE 7:00 A 16:00 HORAS. </w:t>
      </w:r>
    </w:p>
    <w:p w:rsidR="00D05B35" w:rsidRPr="003B1B1F" w:rsidRDefault="00D05B35" w:rsidP="00D05B35">
      <w:pPr>
        <w:spacing w:after="0" w:line="240" w:lineRule="auto"/>
        <w:jc w:val="both"/>
        <w:rPr>
          <w:rFonts w:eastAsia="Times New Roman" w:cs="Tahoma"/>
          <w:sz w:val="16"/>
          <w:szCs w:val="16"/>
          <w:lang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PERSONAL MÍNIMO REQUERIDO PARA REALIZAR EL SERVICIO SERÁ: 1 PERSONA.</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 </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*NO SE TRABAJAN DIAS FESTIVOS OFICIALES.</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PLAZO DE PRESENTACIÓN DEL SERVICIO:</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FECHA DE INICIO DE LA PRESTACIÓN DEL SERVICIO: 02 DE ENERO DE 2018</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FECHA ESTIMADA DE TERMINACIÓN DEL SERVICIO: 31 DE DICIEMBRE DE 2018</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CONDICIONES MÍNIMAS REQUERIDAS:</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A4452A">
      <w:pPr>
        <w:numPr>
          <w:ilvl w:val="0"/>
          <w:numId w:val="1"/>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PRINCIPALES ACTIVIDADES A REALIZAR:</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GENERAL DE MUEBLES EN OFICINAS, ÁREAS DE TRABAJO, RECEPCIÓN, ETC.</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DE PISOS.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DE SANITARIOS UBICADOS DENTRO Y FUERA DEL EDIFICIO, DEBIENDO MANTENERLOS SIEMPRE CON EL MATERIAL HIGIÉNICO NECESARIO (PAPEL SANITARIO Y PARA MANOS, JABÓN, PASTILLA PARA SANITARIOS, ETC.).</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DE VIDRIOS Y CANCELERÍAS.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GENERAL DE MUEBLES.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lastRenderedPageBreak/>
        <w:t>RECOLECCIÓN DE BASURA.</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LAVADO Y PULIDO DE PISOS (1 VEZ AL MES).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LIMPIEZA EXTERIOR (ANDADORES, ESTACIONAMIENTOS, ETC.).</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FUMIGACIÓN EN EL INTERIOR Y EXTERIOR DEL INMUEBLE EL PRIMER SÁBADO DE CADA MES, COMPROMETIÉNDOSE A MANTENER EL EDIFICIO LIBRE DE PLAGAS DE CUCARACHAS, GRILLOS, HORMIGAS, ARAÑAS, TIJERETAS, VIUDA NEGRA, RATAS, RATONES, ETC.</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MANTENIMIENTO CONSTANTE DE LAS ÁREAS DE SERVICIO (DEBAJO DE ESCALERAS DE SERVICIO Y CUARTO ANEXO A BAÑOS PÚBLICOS EXTERIORES.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SIN EXCEPCIÓN, DIARIAMENTE, MANTENER SIEMPRE LIMPIAS Y BARRIDAS LAS CALLES, EL ESTACIONAMIENTO PARA VEHÍCULOS OFICIALES, ASÍ COMO REALIZAR LA LIMPIEZA A BAÑOS PÚBLICOS EXTERIORES, A BAÑOS DEL PERSONAL, PASILLOS, COMEDORES Y AL ÁREA DE ATENCIÓN AL PÚBLICO EN EL INTERIOR DE ESTAS OFICINAS.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DIARIAMENTE A PARTIR DE QUE SE ABRAN LAS OFICINAS DE LA DIRECCIÓN GENERAL, INGRESARA UN ELEMENTO PARA SU LIMPIEZA, ESTO SIEMPRE Y CUANDO NO SE ENCUENTRE EL DIRECTOR EN FUNCIONES, EN CASO CONTRARIO, PROGRAMAR SU LIMPIEZA PARA OTRA HORA DEL DÍA.</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SUPERVISOR DE LA EMPRESA DE LIMPIEZA, DEBERÁ REALIZAR CUANDO MENOS 2 VISITAS A LA SEMANA PARA VERIFICAR EL DESEMPEÑO DE LOS EMPLEADOS.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REVISIÓN DIARIA DEL INGRESO DEL PERSONAL A ESTAS OFICINAS, EN EL CASO DE INASISTENCIA DE ALGUNO DE ELLOS, SUSTITUIR EN FORMA INMEDIATA A DICHA PERSONA, DEBIÉNDOLA PRESENTAR PRIMERO CON EL TITULAR DEL DEPARTAMENTO DE BIENES Y SERVICIOS.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PRESENTAR INFORME SEMANAL AL DEPARTAMENTO DE BIENES Y SERVICIOS, EN EL QUE SE DESCRIBA EL MATERIAL DE LIMPIEZA QUE INGRESO A ESTAS OFICINAS.</w:t>
      </w:r>
    </w:p>
    <w:p w:rsidR="00D05B35" w:rsidRPr="003B1B1F" w:rsidRDefault="00D05B35" w:rsidP="00A4452A">
      <w:pPr>
        <w:numPr>
          <w:ilvl w:val="0"/>
          <w:numId w:val="2"/>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CONSTANTEMENTE REALIZAR EL CAMBIO DE BOLSAS DE PLÁSTICO EN LOS CESTOS DE BASURA. </w:t>
      </w:r>
    </w:p>
    <w:p w:rsidR="00D05B35" w:rsidRPr="003B1B1F" w:rsidRDefault="00D05B35" w:rsidP="00A4452A">
      <w:pPr>
        <w:numPr>
          <w:ilvl w:val="0"/>
          <w:numId w:val="3"/>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APOYO EN LA COLOCACIÓN DE GARRAFONES, TANTO EN PLANTA ALTA COMO EN LA PLANTA BAJA, PARA LA ZONA DE COMEDORES, ATENCIÓN AL PÚBLICO Y EN CUALQUIER OTRA ZONA EN LA QUE SE ENCUENTREN LOS APARATOS ENFRIADORES DE AGUA.</w:t>
      </w:r>
    </w:p>
    <w:p w:rsidR="00D05B35" w:rsidRPr="003B1B1F" w:rsidRDefault="00D05B35" w:rsidP="00A4452A">
      <w:pPr>
        <w:numPr>
          <w:ilvl w:val="0"/>
          <w:numId w:val="3"/>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MANTENER EL INVENTARIO INDISPENSABLE DE MATERIAL NECESARIO PARA TODAS LAS LABORES PROPIAS DE ESTE SERVICIO Y A LA VEZ LAS HERRAMIENTAS PARA REALIZARLAS, COMO LO SON: CLORO, DESENGRASANTES, LIQUIDO LIMPIA VIDRIOS, AROMATIZANTES, CEPILLOS PARA TALLAR SANITARIOS-LAVAMANOS, CEPILLOS PARA BARRER CALLES, ASPIRADORAS, TRAPEADORES, ESCOBAS, AEROSOL PARA MUEBLES, HERRAMIENTAS VARIAS, ETC.</w:t>
      </w:r>
    </w:p>
    <w:p w:rsidR="00D05B35" w:rsidRPr="003B1B1F" w:rsidRDefault="00D05B35" w:rsidP="00A4452A">
      <w:pPr>
        <w:numPr>
          <w:ilvl w:val="0"/>
          <w:numId w:val="3"/>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LA EMPRESA A QUIEN SE ADJUDIQUE EL CONTRATO DEBERÁ PRESENTAR UN PROGRAMA DE ACTIVIDADES EXTRAORDINARIAS A REALIZARSE DURANTE CADA MES (FUMIGACIÓN, LIMPIEZA INTERIOR Y EXTERIOR DE VENTANERÍA Y CANCELERÍA, LIMPIEZA DE MOBILIARIO, LIMPIEZA Y PULIDO DE PISOS INTERIORES Y EXTERIORES, LIMPIEZA DE PUERTAS DE MADERA Y ALUMINIO, LAVADO DE ALFOMBRAS, LIMPIEZA DE LETREROS LUMINOSOS, ETC.).</w:t>
      </w:r>
    </w:p>
    <w:p w:rsidR="00D05B35" w:rsidRPr="003B1B1F" w:rsidRDefault="00D05B35" w:rsidP="00D05B35">
      <w:pPr>
        <w:spacing w:after="0" w:line="240" w:lineRule="auto"/>
        <w:ind w:left="709"/>
        <w:jc w:val="both"/>
        <w:rPr>
          <w:rFonts w:eastAsia="Times New Roman" w:cs="Tahoma"/>
          <w:sz w:val="16"/>
          <w:szCs w:val="16"/>
          <w:lang w:val="es-ES" w:eastAsia="es-ES"/>
        </w:rPr>
      </w:pPr>
      <w:r w:rsidRPr="003B1B1F">
        <w:rPr>
          <w:rFonts w:eastAsia="Times New Roman" w:cs="Tahoma"/>
          <w:sz w:val="16"/>
          <w:szCs w:val="16"/>
          <w:lang w:val="es-ES" w:eastAsia="es-ES"/>
        </w:rPr>
        <w:t xml:space="preserve"> </w:t>
      </w:r>
    </w:p>
    <w:p w:rsidR="00D05B35" w:rsidRPr="003B1B1F" w:rsidRDefault="00D05B35" w:rsidP="00A4452A">
      <w:pPr>
        <w:numPr>
          <w:ilvl w:val="0"/>
          <w:numId w:val="1"/>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PERSONAL DEBERÁ DE CONTAR CON UNIFORME Y GAFETE DE IDENTIFICACIÓN.</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A4452A">
      <w:pPr>
        <w:numPr>
          <w:ilvl w:val="0"/>
          <w:numId w:val="1"/>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EL EQUIPO, HERRAMIENTAS Y SUMINISTROS DE MATERIALES QUE SE REQUIERAN PARA LLEVAR A CABO LAS ACTIVIDADES DE MANTENIMIENTO Y LIMPIEZA DEBERÁN SER PROPORCIONADOS POR LA EMPRESA PRESTADORA DEL SERVICIO, MENCIONANDO A CONTINUACIÓN ALGUNOS DE ELLOS:</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D05B35" w:rsidP="00D05B35">
      <w:pPr>
        <w:spacing w:after="0" w:line="240" w:lineRule="auto"/>
        <w:ind w:left="709"/>
        <w:jc w:val="both"/>
        <w:rPr>
          <w:rFonts w:eastAsia="Times New Roman" w:cs="Tahoma"/>
          <w:sz w:val="16"/>
          <w:szCs w:val="16"/>
          <w:lang w:val="es-ES" w:eastAsia="es-ES"/>
        </w:rPr>
      </w:pPr>
      <w:r w:rsidRPr="003B1B1F">
        <w:rPr>
          <w:rFonts w:eastAsia="Times New Roman" w:cs="Tahoma"/>
          <w:sz w:val="16"/>
          <w:szCs w:val="16"/>
          <w:lang w:val="es-ES" w:eastAsia="es-ES"/>
        </w:rPr>
        <w:t xml:space="preserve">ROLLOS DE PAPEL PARA MANOS, PAPEL SANITARIO, JABÓN LIQUIDO PARA LAS MANOS, AROMATIZANTES AMBIENTALES, CLORO, DESMANCHADORES, DETERGENTES, FRANELAS, ESCOBAS, TRAPEADORES, CERAS, CEPILLOS, BOLSAS PARA LA BASURA, DESENGRASANTES, LIMPIADOR DE VIDRIO,  PULIDORAS, ETC. </w:t>
      </w:r>
    </w:p>
    <w:p w:rsidR="00D05B35" w:rsidRPr="003B1B1F" w:rsidRDefault="00D05B35" w:rsidP="00D05B35">
      <w:p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 xml:space="preserve"> </w:t>
      </w:r>
    </w:p>
    <w:p w:rsidR="00D05B35" w:rsidRPr="003B1B1F" w:rsidRDefault="00D05B35" w:rsidP="00A4452A">
      <w:pPr>
        <w:numPr>
          <w:ilvl w:val="0"/>
          <w:numId w:val="1"/>
        </w:numPr>
        <w:spacing w:after="0" w:line="240" w:lineRule="auto"/>
        <w:jc w:val="both"/>
        <w:rPr>
          <w:rFonts w:eastAsia="Times New Roman" w:cs="Tahoma"/>
          <w:sz w:val="16"/>
          <w:szCs w:val="16"/>
          <w:lang w:val="es-ES" w:eastAsia="es-ES"/>
        </w:rPr>
      </w:pPr>
      <w:r w:rsidRPr="003B1B1F">
        <w:rPr>
          <w:rFonts w:eastAsia="Times New Roman" w:cs="Tahoma"/>
          <w:sz w:val="16"/>
          <w:szCs w:val="16"/>
          <w:lang w:val="es-ES" w:eastAsia="es-ES"/>
        </w:rPr>
        <w:t>DEBERÁ EXISTIR SUPERVISIÓN DIARIA PARA CONSTATAR EL CORRECTO DESARROLLO DE LAS TAREAS.</w:t>
      </w:r>
    </w:p>
    <w:p w:rsidR="00D05B35" w:rsidRPr="003B1B1F" w:rsidRDefault="00D05B35" w:rsidP="00D05B35">
      <w:pPr>
        <w:spacing w:after="0" w:line="240" w:lineRule="auto"/>
        <w:ind w:left="720"/>
        <w:jc w:val="both"/>
        <w:rPr>
          <w:rFonts w:eastAsia="Times New Roman" w:cs="Tahoma"/>
          <w:sz w:val="16"/>
          <w:szCs w:val="16"/>
          <w:lang w:val="es-ES" w:eastAsia="es-ES"/>
        </w:rPr>
      </w:pPr>
    </w:p>
    <w:p w:rsidR="00D05B35" w:rsidRPr="003B1B1F" w:rsidRDefault="00D05B35" w:rsidP="00A4452A">
      <w:pPr>
        <w:numPr>
          <w:ilvl w:val="0"/>
          <w:numId w:val="1"/>
        </w:numPr>
        <w:spacing w:after="0" w:line="240" w:lineRule="auto"/>
        <w:jc w:val="both"/>
        <w:rPr>
          <w:sz w:val="16"/>
          <w:szCs w:val="16"/>
        </w:rPr>
      </w:pPr>
      <w:r w:rsidRPr="003B1B1F">
        <w:rPr>
          <w:rFonts w:eastAsia="Times New Roman" w:cs="Tahoma"/>
          <w:sz w:val="16"/>
          <w:szCs w:val="16"/>
          <w:lang w:val="es-ES" w:eastAsia="es-ES"/>
        </w:rPr>
        <w:t>EN CASO DE AUSENCIA DE ALGUN EMPLEADO, ESTE DEBERA SER CUBIERTO EN UN LAPSO NO MAYOR A UNA HORA.</w:t>
      </w:r>
    </w:p>
    <w:p w:rsidR="00D05B35" w:rsidRPr="003B1B1F" w:rsidRDefault="00D05B35" w:rsidP="00D05B35">
      <w:pPr>
        <w:spacing w:after="0" w:line="240" w:lineRule="auto"/>
        <w:jc w:val="both"/>
        <w:rPr>
          <w:rFonts w:eastAsia="Times New Roman" w:cs="Tahoma"/>
          <w:sz w:val="16"/>
          <w:szCs w:val="16"/>
          <w:lang w:val="es-ES" w:eastAsia="es-ES"/>
        </w:rPr>
      </w:pPr>
    </w:p>
    <w:p w:rsidR="00D05B35" w:rsidRPr="003B1B1F" w:rsidRDefault="00C005FF" w:rsidP="00D05B35">
      <w:pPr>
        <w:spacing w:after="0" w:line="240" w:lineRule="auto"/>
        <w:jc w:val="center"/>
        <w:rPr>
          <w:rFonts w:eastAsia="Times New Roman" w:cs="Tahoma"/>
          <w:b/>
          <w:sz w:val="16"/>
          <w:szCs w:val="16"/>
          <w:lang w:val="es-ES" w:eastAsia="es-ES"/>
        </w:rPr>
      </w:pPr>
      <w:r w:rsidRPr="003B1B1F">
        <w:rPr>
          <w:rFonts w:eastAsia="Times New Roman" w:cs="Tahoma"/>
          <w:b/>
          <w:sz w:val="16"/>
          <w:szCs w:val="16"/>
          <w:lang w:val="es-ES" w:eastAsia="es-ES"/>
        </w:rPr>
        <w:t>PAQUETE 2</w:t>
      </w:r>
    </w:p>
    <w:p w:rsidR="00C005FF" w:rsidRPr="003B1B1F" w:rsidRDefault="00C005FF" w:rsidP="00D05B35">
      <w:pPr>
        <w:spacing w:after="0" w:line="240" w:lineRule="auto"/>
        <w:jc w:val="center"/>
        <w:rPr>
          <w:rFonts w:eastAsia="Times New Roman" w:cs="Tahoma"/>
          <w:sz w:val="16"/>
          <w:szCs w:val="16"/>
          <w:lang w:val="es-ES" w:eastAsia="es-ES"/>
        </w:rPr>
      </w:pPr>
      <w:r w:rsidRPr="003B1B1F">
        <w:rPr>
          <w:rFonts w:eastAsia="Times New Roman" w:cs="Tahoma"/>
          <w:b/>
          <w:sz w:val="16"/>
          <w:szCs w:val="16"/>
          <w:lang w:val="es-ES" w:eastAsia="es-ES"/>
        </w:rPr>
        <w:t>“CESPTE”</w:t>
      </w:r>
    </w:p>
    <w:p w:rsidR="00C005FF" w:rsidRPr="003B1B1F" w:rsidRDefault="00C005FF" w:rsidP="00D05B35">
      <w:pPr>
        <w:spacing w:after="0" w:line="240" w:lineRule="auto"/>
        <w:jc w:val="center"/>
        <w:rPr>
          <w:rFonts w:eastAsia="Times New Roman" w:cs="Tahoma"/>
          <w:sz w:val="16"/>
          <w:szCs w:val="16"/>
          <w:lang w:val="es-ES" w:eastAsia="es-ES"/>
        </w:rPr>
      </w:pPr>
    </w:p>
    <w:p w:rsidR="006E08AF" w:rsidRPr="003B1B1F" w:rsidRDefault="006E08AF" w:rsidP="006E08AF">
      <w:pPr>
        <w:ind w:right="18"/>
        <w:jc w:val="both"/>
        <w:rPr>
          <w:rFonts w:eastAsia="SimSun" w:cs="Arial"/>
          <w:sz w:val="16"/>
          <w:szCs w:val="16"/>
          <w:lang w:val="es-ES_tradnl"/>
        </w:rPr>
      </w:pPr>
      <w:r w:rsidRPr="003B1B1F">
        <w:rPr>
          <w:rFonts w:eastAsia="SimSun" w:cs="Arial"/>
          <w:sz w:val="16"/>
          <w:szCs w:val="16"/>
          <w:lang w:val="es-ES_tradnl"/>
        </w:rPr>
        <w:t>Contratación para el Servicio de Limpieza y Mantenimiento para Oficinas de La Comisión Estatal de Servicios Públicos de Tecate del periodo comprendido del 01 de enero al 31 de diciembre de 2018.</w:t>
      </w:r>
    </w:p>
    <w:p w:rsidR="006E08AF" w:rsidRPr="003B1B1F" w:rsidRDefault="006E08AF" w:rsidP="006E08AF">
      <w:pPr>
        <w:keepNext/>
        <w:ind w:right="720"/>
        <w:jc w:val="center"/>
        <w:outlineLvl w:val="1"/>
        <w:rPr>
          <w:rFonts w:eastAsia="SimSun" w:cs="Arial"/>
          <w:bCs/>
          <w:i/>
          <w:sz w:val="16"/>
          <w:szCs w:val="16"/>
        </w:rPr>
      </w:pPr>
      <w:r w:rsidRPr="003B1B1F">
        <w:rPr>
          <w:rFonts w:eastAsia="SimSun" w:cs="Arial"/>
          <w:bCs/>
          <w:i/>
          <w:sz w:val="16"/>
          <w:szCs w:val="16"/>
        </w:rPr>
        <w:t>ESPECIFICACIÓN DE LOS SERVICIOS</w:t>
      </w:r>
    </w:p>
    <w:p w:rsidR="006E08AF" w:rsidRPr="003B1B1F" w:rsidRDefault="006E08AF" w:rsidP="006E08AF">
      <w:pPr>
        <w:jc w:val="both"/>
        <w:rPr>
          <w:rFonts w:cs="Arial"/>
          <w:sz w:val="16"/>
          <w:szCs w:val="16"/>
        </w:rPr>
      </w:pPr>
      <w:r w:rsidRPr="003B1B1F">
        <w:rPr>
          <w:rFonts w:cs="Arial"/>
          <w:sz w:val="16"/>
          <w:szCs w:val="16"/>
        </w:rPr>
        <w:t>El proveedor se deberá apegar a los establecido y descrito en la especificación siguiente.  Considerando los puntos solicitados;  cualquier concepto que fuere modificado será causal de descalificación.</w:t>
      </w:r>
    </w:p>
    <w:p w:rsidR="003B1B1F" w:rsidRDefault="003B1B1F" w:rsidP="006E08AF">
      <w:pPr>
        <w:jc w:val="both"/>
        <w:rPr>
          <w:rFonts w:cs="Arial"/>
          <w:sz w:val="16"/>
          <w:szCs w:val="16"/>
        </w:rPr>
      </w:pPr>
    </w:p>
    <w:p w:rsidR="003B1B1F" w:rsidRDefault="003B1B1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lastRenderedPageBreak/>
        <w:t>Deberá presentar por escrito y en papel membretado donde describa que:</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El horario para iniciar las actividades de limpieza será a partir de las 17:00 de lunes a viernes horas y el sábado a partir de las 12:00 horas.  Con excepción de los puntos del Hongo y Cajas Recaudadoras en los cuales los horarios serán matutinos a partir de 9:00 horas.</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En las oficinas centrales deberá de  haber una persona fija de las 7:30 a las 12:30</w:t>
      </w:r>
      <w:r w:rsidRPr="003B1B1F">
        <w:rPr>
          <w:rFonts w:cs="Arial"/>
          <w:color w:val="FF0000"/>
          <w:sz w:val="16"/>
          <w:szCs w:val="16"/>
        </w:rPr>
        <w:t xml:space="preserve"> </w:t>
      </w:r>
      <w:r w:rsidRPr="003B1B1F">
        <w:rPr>
          <w:rFonts w:cs="Arial"/>
          <w:sz w:val="16"/>
          <w:szCs w:val="16"/>
        </w:rPr>
        <w:t>horas de lunes a viernes.</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El prestador del servicio deberá retirar la basura generada en las oficinas y disponerla en lugar adecuado para ello.</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En el cajero de BANORTE se realizara la limpieza los días martes jueves y sábado a cualquier hora.</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En lo relativo a los Siguientes puntos: Planta Tratadora de Aguas Residuales del Hongo, Planta de Agua Potable del Hongo, planta Potabilizadora la Nopalera y caja Recaudadora tanque 15, el servicio se requiere únicamente 1 (una) vez por semana.</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En lo relativo al punto Caja Recaudadora centro Urbano: el servicio será de 2 veces por semana en el interior (no consecutivos), y 1 vez por semana al exterior de la caja.</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En lo relativo a las Oficinas de Operación y Mantenimiento y Servicios Generales, se requiere que 1 vez por semana se realice limpieza en el exterior (patio) y se retire la basura de los botes exteriores, así como también proveer la bolsa de basura para facilitar el retiro.</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La cantidad de personal en el Edificio Central será como mínimo de 4 Personas diariamente.</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El personal deberá presentarse debidamente uniformado portando el logotipo visible de la empresa, o bien acompañado de su gafete de identificación.</w:t>
      </w:r>
    </w:p>
    <w:p w:rsidR="006E08AF" w:rsidRPr="003B1B1F" w:rsidRDefault="006E08AF" w:rsidP="00A4452A">
      <w:pPr>
        <w:numPr>
          <w:ilvl w:val="0"/>
          <w:numId w:val="15"/>
        </w:numPr>
        <w:spacing w:after="0" w:line="240" w:lineRule="auto"/>
        <w:jc w:val="both"/>
        <w:rPr>
          <w:rFonts w:cs="Arial"/>
          <w:sz w:val="16"/>
          <w:szCs w:val="16"/>
        </w:rPr>
      </w:pPr>
      <w:r w:rsidRPr="003B1B1F">
        <w:rPr>
          <w:rFonts w:cs="Arial"/>
          <w:sz w:val="16"/>
          <w:szCs w:val="16"/>
        </w:rPr>
        <w:t>El Prestador del Servicio deberá supervisar a su personal DIARIAMENTE.</w:t>
      </w:r>
    </w:p>
    <w:p w:rsidR="006E08AF" w:rsidRPr="003B1B1F" w:rsidRDefault="006E08AF" w:rsidP="00A4452A">
      <w:pPr>
        <w:numPr>
          <w:ilvl w:val="0"/>
          <w:numId w:val="15"/>
        </w:numPr>
        <w:spacing w:after="0" w:line="240" w:lineRule="auto"/>
        <w:jc w:val="both"/>
        <w:rPr>
          <w:rFonts w:cs="Arial"/>
          <w:sz w:val="16"/>
          <w:szCs w:val="16"/>
        </w:rPr>
      </w:pPr>
      <w:r w:rsidRPr="003B1B1F">
        <w:rPr>
          <w:rFonts w:cs="Arial"/>
          <w:bCs/>
          <w:sz w:val="16"/>
          <w:szCs w:val="16"/>
        </w:rPr>
        <w:t>Una vez que el Contrato se adjudique, el licitante ganador deberá anexar al contrato relación del personal</w:t>
      </w:r>
      <w:r w:rsidRPr="003B1B1F">
        <w:rPr>
          <w:rFonts w:cs="Arial"/>
          <w:sz w:val="16"/>
          <w:szCs w:val="16"/>
        </w:rPr>
        <w:t xml:space="preserve"> operativo propuesto que incluya solicitud de empleo, copia de identificación oficial, carta de no antecedentes penales. Lo anterior dentro de un plazo de  20 días hábiles contados a partir de la fecha de emisión del fallo. El proveedor deberá de dar aviso por escrito a la CESPTE de cualquier cambio que haga en su personal y presentar la documentación mencionada en este punto. </w:t>
      </w:r>
    </w:p>
    <w:p w:rsidR="006E08AF" w:rsidRPr="003B1B1F" w:rsidRDefault="006E08AF" w:rsidP="00A4452A">
      <w:pPr>
        <w:numPr>
          <w:ilvl w:val="0"/>
          <w:numId w:val="15"/>
        </w:numPr>
        <w:tabs>
          <w:tab w:val="left" w:pos="-720"/>
        </w:tabs>
        <w:suppressAutoHyphens/>
        <w:spacing w:after="0" w:line="240" w:lineRule="auto"/>
        <w:ind w:right="23"/>
        <w:jc w:val="both"/>
        <w:rPr>
          <w:rFonts w:cs="Arial"/>
          <w:spacing w:val="-3"/>
          <w:sz w:val="16"/>
          <w:szCs w:val="16"/>
        </w:rPr>
      </w:pPr>
      <w:r w:rsidRPr="003B1B1F">
        <w:rPr>
          <w:rFonts w:cs="Arial"/>
          <w:spacing w:val="-3"/>
          <w:sz w:val="16"/>
          <w:szCs w:val="16"/>
        </w:rPr>
        <w:t>El prestador del Servicio a través de la supervisión deberá asistir cada que así se  requiera a las reuniones que agenda la Comisión  de Seguridad e Higiene de la Comisión, para efectos de estar informados.</w:t>
      </w:r>
    </w:p>
    <w:p w:rsidR="006E08AF" w:rsidRPr="003B1B1F" w:rsidRDefault="006E08AF" w:rsidP="00A4452A">
      <w:pPr>
        <w:numPr>
          <w:ilvl w:val="0"/>
          <w:numId w:val="15"/>
        </w:numPr>
        <w:tabs>
          <w:tab w:val="left" w:pos="-720"/>
        </w:tabs>
        <w:suppressAutoHyphens/>
        <w:spacing w:after="0" w:line="240" w:lineRule="auto"/>
        <w:ind w:right="23"/>
        <w:jc w:val="both"/>
        <w:rPr>
          <w:rFonts w:cs="Arial"/>
          <w:spacing w:val="-3"/>
          <w:sz w:val="16"/>
          <w:szCs w:val="16"/>
        </w:rPr>
      </w:pPr>
      <w:r w:rsidRPr="003B1B1F">
        <w:rPr>
          <w:rFonts w:cs="Arial"/>
          <w:spacing w:val="-3"/>
          <w:sz w:val="16"/>
          <w:szCs w:val="16"/>
        </w:rPr>
        <w:t>El Prestador del servicio deberá anexar a su propuesta la relación de los materiales que utilizara para desempeñar sus labores, anexando la hoja de seguridad para cada uno de ellos.</w:t>
      </w:r>
    </w:p>
    <w:p w:rsidR="006E08AF" w:rsidRPr="003B1B1F" w:rsidRDefault="006E08AF" w:rsidP="00A4452A">
      <w:pPr>
        <w:numPr>
          <w:ilvl w:val="0"/>
          <w:numId w:val="15"/>
        </w:numPr>
        <w:tabs>
          <w:tab w:val="left" w:pos="-720"/>
        </w:tabs>
        <w:suppressAutoHyphens/>
        <w:spacing w:after="0" w:line="240" w:lineRule="auto"/>
        <w:ind w:right="23"/>
        <w:jc w:val="both"/>
        <w:rPr>
          <w:rFonts w:cs="Arial"/>
          <w:spacing w:val="-3"/>
          <w:sz w:val="16"/>
          <w:szCs w:val="16"/>
        </w:rPr>
      </w:pPr>
      <w:r w:rsidRPr="003B1B1F">
        <w:rPr>
          <w:rFonts w:cs="Arial"/>
          <w:spacing w:val="-3"/>
          <w:sz w:val="16"/>
          <w:szCs w:val="16"/>
        </w:rPr>
        <w:t>El Supervisor del Prestador del servicio deberá por lo menos hacer 1 recorrido mensual con el encargado o responsable de cada área a fin de detectar oportunidades de mejora.</w:t>
      </w:r>
    </w:p>
    <w:p w:rsidR="006E08AF" w:rsidRPr="003B1B1F" w:rsidRDefault="006E08AF" w:rsidP="00A4452A">
      <w:pPr>
        <w:numPr>
          <w:ilvl w:val="0"/>
          <w:numId w:val="15"/>
        </w:numPr>
        <w:tabs>
          <w:tab w:val="left" w:pos="-720"/>
        </w:tabs>
        <w:suppressAutoHyphens/>
        <w:spacing w:after="0" w:line="240" w:lineRule="auto"/>
        <w:ind w:right="23"/>
        <w:jc w:val="both"/>
        <w:rPr>
          <w:rFonts w:cs="Arial"/>
          <w:spacing w:val="-3"/>
          <w:sz w:val="16"/>
          <w:szCs w:val="16"/>
        </w:rPr>
      </w:pPr>
      <w:r w:rsidRPr="003B1B1F">
        <w:rPr>
          <w:rFonts w:cs="Arial"/>
          <w:spacing w:val="-3"/>
          <w:sz w:val="16"/>
          <w:szCs w:val="16"/>
        </w:rPr>
        <w:t xml:space="preserve">El Prestador del servicio deberá anexar a su factura mensual, la evaluación de satisfacción al cliente. </w:t>
      </w:r>
    </w:p>
    <w:p w:rsidR="006E08AF" w:rsidRPr="003B1B1F" w:rsidRDefault="006E08AF" w:rsidP="00A4452A">
      <w:pPr>
        <w:numPr>
          <w:ilvl w:val="0"/>
          <w:numId w:val="15"/>
        </w:numPr>
        <w:spacing w:after="0" w:line="240" w:lineRule="auto"/>
        <w:jc w:val="both"/>
        <w:rPr>
          <w:rFonts w:cs="Arial"/>
          <w:bCs/>
          <w:sz w:val="16"/>
          <w:szCs w:val="16"/>
        </w:rPr>
      </w:pPr>
      <w:r w:rsidRPr="003B1B1F">
        <w:rPr>
          <w:rFonts w:cs="Arial"/>
          <w:bCs/>
          <w:sz w:val="16"/>
          <w:szCs w:val="16"/>
        </w:rPr>
        <w:t xml:space="preserve">Los equipos de cómputo y teléfono solo se  hará limpieza superficial (quitar polvo y manchas con trapo húmedo) ya que por lo delicado de los  mismos se requiere de limpieza especializada, misma que es proporcionada por nuestro personal. </w:t>
      </w:r>
    </w:p>
    <w:p w:rsidR="006E08AF" w:rsidRPr="003B1B1F" w:rsidRDefault="006E08AF" w:rsidP="00A4452A">
      <w:pPr>
        <w:numPr>
          <w:ilvl w:val="0"/>
          <w:numId w:val="15"/>
        </w:numPr>
        <w:spacing w:after="0" w:line="240" w:lineRule="auto"/>
        <w:jc w:val="both"/>
        <w:rPr>
          <w:rFonts w:cs="Arial"/>
          <w:bCs/>
          <w:sz w:val="16"/>
          <w:szCs w:val="16"/>
        </w:rPr>
      </w:pPr>
      <w:r w:rsidRPr="003B1B1F">
        <w:rPr>
          <w:rFonts w:cs="Arial"/>
          <w:bCs/>
          <w:sz w:val="16"/>
          <w:szCs w:val="16"/>
        </w:rPr>
        <w:t xml:space="preserve">La compañía que contrate proporcionará todo el material que se utilice en la limpieza de la empresa tales como jabón líquido para manos, pastillas sanitarias, etc. así como también será responsable de traer su propia herramienta para realizar su trabajo. </w:t>
      </w:r>
    </w:p>
    <w:p w:rsidR="006E08AF" w:rsidRPr="003B1B1F" w:rsidRDefault="006E08AF" w:rsidP="00A4452A">
      <w:pPr>
        <w:numPr>
          <w:ilvl w:val="0"/>
          <w:numId w:val="15"/>
        </w:numPr>
        <w:spacing w:after="0" w:line="240" w:lineRule="auto"/>
        <w:jc w:val="both"/>
        <w:rPr>
          <w:rFonts w:cs="Arial"/>
          <w:bCs/>
          <w:sz w:val="16"/>
          <w:szCs w:val="16"/>
        </w:rPr>
      </w:pPr>
      <w:r w:rsidRPr="003B1B1F">
        <w:rPr>
          <w:rFonts w:cs="Arial"/>
          <w:bCs/>
          <w:sz w:val="16"/>
          <w:szCs w:val="16"/>
        </w:rPr>
        <w:t xml:space="preserve">Para el caso del Papel Sanitario y las Toallas seca manos que utilice el personal de </w:t>
      </w:r>
      <w:proofErr w:type="spellStart"/>
      <w:r w:rsidRPr="003B1B1F">
        <w:rPr>
          <w:rFonts w:cs="Arial"/>
          <w:bCs/>
          <w:sz w:val="16"/>
          <w:szCs w:val="16"/>
        </w:rPr>
        <w:t>Cespte</w:t>
      </w:r>
      <w:proofErr w:type="spellEnd"/>
      <w:r w:rsidRPr="003B1B1F">
        <w:rPr>
          <w:rFonts w:cs="Arial"/>
          <w:bCs/>
          <w:sz w:val="16"/>
          <w:szCs w:val="16"/>
        </w:rPr>
        <w:t xml:space="preserve">, estos serán proporcionados por el Organismo, mismas que son en color café, por lo que la Compañía que resulte ganadora deberá utilizar sus toallas en otro color diferente para distinguirse. </w:t>
      </w:r>
    </w:p>
    <w:p w:rsidR="006E08AF" w:rsidRPr="003B1B1F" w:rsidRDefault="006E08AF" w:rsidP="00A4452A">
      <w:pPr>
        <w:numPr>
          <w:ilvl w:val="0"/>
          <w:numId w:val="15"/>
        </w:numPr>
        <w:tabs>
          <w:tab w:val="left" w:pos="-720"/>
        </w:tabs>
        <w:suppressAutoHyphens/>
        <w:spacing w:after="0" w:line="240" w:lineRule="auto"/>
        <w:ind w:right="23"/>
        <w:jc w:val="both"/>
        <w:rPr>
          <w:rFonts w:cs="Arial"/>
          <w:spacing w:val="-3"/>
          <w:sz w:val="16"/>
          <w:szCs w:val="16"/>
        </w:rPr>
      </w:pPr>
      <w:r w:rsidRPr="003B1B1F">
        <w:rPr>
          <w:rFonts w:cs="Arial"/>
          <w:bCs/>
          <w:sz w:val="16"/>
          <w:szCs w:val="16"/>
        </w:rPr>
        <w:t xml:space="preserve">El licitante ganador deberá abstenerse de utilizar los materiales de limpieza proporcionados para el organismo ya éstos son única y exclusivo del personal de </w:t>
      </w:r>
      <w:proofErr w:type="spellStart"/>
      <w:r w:rsidRPr="003B1B1F">
        <w:rPr>
          <w:rFonts w:cs="Arial"/>
          <w:bCs/>
          <w:sz w:val="16"/>
          <w:szCs w:val="16"/>
        </w:rPr>
        <w:t>Cespte</w:t>
      </w:r>
      <w:proofErr w:type="spellEnd"/>
      <w:r w:rsidRPr="003B1B1F">
        <w:rPr>
          <w:rFonts w:cs="Arial"/>
          <w:bCs/>
          <w:sz w:val="16"/>
          <w:szCs w:val="16"/>
        </w:rPr>
        <w:t>, (En caso de que se compruebe que el licitante ganador ha utilizado material de limpieza propiedad del organismo para proporcionar el servicio contratado, el costo de éstos procederá a descontarse de su pago correspondiente</w:t>
      </w:r>
    </w:p>
    <w:p w:rsidR="003B1B1F" w:rsidRDefault="003B1B1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TRABAJOS DE OFICINA  </w:t>
      </w:r>
      <w:r w:rsidRPr="003B1B1F">
        <w:rPr>
          <w:rFonts w:cs="Arial"/>
          <w:sz w:val="16"/>
          <w:szCs w:val="16"/>
          <w:u w:val="single"/>
        </w:rPr>
        <w:t>DIARIAMENTE</w:t>
      </w:r>
      <w:r w:rsidRPr="003B1B1F">
        <w:rPr>
          <w:rFonts w:cs="Arial"/>
          <w:sz w:val="16"/>
          <w:szCs w:val="16"/>
        </w:rPr>
        <w:t xml:space="preserve"> SE REQUIERE:</w:t>
      </w:r>
    </w:p>
    <w:p w:rsidR="006E08AF" w:rsidRPr="003B1B1F" w:rsidRDefault="006E08AF" w:rsidP="00A4452A">
      <w:pPr>
        <w:numPr>
          <w:ilvl w:val="0"/>
          <w:numId w:val="14"/>
        </w:numPr>
        <w:spacing w:after="0" w:line="240" w:lineRule="auto"/>
        <w:jc w:val="both"/>
        <w:rPr>
          <w:rFonts w:cs="Arial"/>
          <w:sz w:val="16"/>
          <w:szCs w:val="16"/>
        </w:rPr>
      </w:pPr>
      <w:r w:rsidRPr="003B1B1F">
        <w:rPr>
          <w:rFonts w:cs="Arial"/>
          <w:sz w:val="16"/>
          <w:szCs w:val="16"/>
        </w:rPr>
        <w:t xml:space="preserve">Limpieza  a detalles de pisos </w:t>
      </w:r>
    </w:p>
    <w:p w:rsidR="006E08AF" w:rsidRPr="003B1B1F" w:rsidRDefault="006E08AF" w:rsidP="006E08AF">
      <w:pPr>
        <w:ind w:left="360"/>
        <w:jc w:val="both"/>
        <w:rPr>
          <w:rFonts w:cs="Arial"/>
          <w:sz w:val="16"/>
          <w:szCs w:val="16"/>
        </w:rPr>
      </w:pPr>
      <w:r w:rsidRPr="003B1B1F">
        <w:rPr>
          <w:rFonts w:cs="Arial"/>
          <w:sz w:val="16"/>
          <w:szCs w:val="16"/>
        </w:rPr>
        <w:t>(Barrer, trapear, aspirado de alfombras)</w:t>
      </w:r>
    </w:p>
    <w:p w:rsidR="006E08AF" w:rsidRPr="003B1B1F" w:rsidRDefault="006E08AF" w:rsidP="00A4452A">
      <w:pPr>
        <w:numPr>
          <w:ilvl w:val="0"/>
          <w:numId w:val="5"/>
        </w:numPr>
        <w:spacing w:after="0" w:line="240" w:lineRule="auto"/>
        <w:jc w:val="both"/>
        <w:rPr>
          <w:rFonts w:cs="Arial"/>
          <w:sz w:val="16"/>
          <w:szCs w:val="16"/>
        </w:rPr>
      </w:pPr>
      <w:r w:rsidRPr="003B1B1F">
        <w:rPr>
          <w:rFonts w:cs="Arial"/>
          <w:sz w:val="16"/>
          <w:szCs w:val="16"/>
        </w:rPr>
        <w:t xml:space="preserve">Limpieza a detalle en cada una de las oficinas y recepciones tales como: </w:t>
      </w:r>
    </w:p>
    <w:p w:rsidR="006E08AF" w:rsidRPr="003B1B1F" w:rsidRDefault="006E08AF" w:rsidP="006E08AF">
      <w:pPr>
        <w:jc w:val="both"/>
        <w:rPr>
          <w:rFonts w:cs="Arial"/>
          <w:sz w:val="16"/>
          <w:szCs w:val="16"/>
        </w:rPr>
      </w:pPr>
      <w:r w:rsidRPr="003B1B1F">
        <w:rPr>
          <w:rFonts w:cs="Arial"/>
          <w:sz w:val="16"/>
          <w:szCs w:val="16"/>
        </w:rPr>
        <w:t xml:space="preserve">    (puertas de vidrio y madera, ventanas, filos de ventanas, </w:t>
      </w:r>
      <w:proofErr w:type="spellStart"/>
      <w:r w:rsidRPr="003B1B1F">
        <w:rPr>
          <w:rFonts w:cs="Arial"/>
          <w:sz w:val="16"/>
          <w:szCs w:val="16"/>
        </w:rPr>
        <w:t>jaladeras</w:t>
      </w:r>
      <w:proofErr w:type="spellEnd"/>
      <w:r w:rsidRPr="003B1B1F">
        <w:rPr>
          <w:rFonts w:cs="Arial"/>
          <w:sz w:val="16"/>
          <w:szCs w:val="16"/>
        </w:rPr>
        <w:t>, chapas, marcos, libreros, archiveros, escritorios, monitores, teclados, calculadoras, teléfonos, persianas, etc.).</w:t>
      </w:r>
    </w:p>
    <w:p w:rsidR="006E08AF" w:rsidRPr="003B1B1F" w:rsidRDefault="006E08AF" w:rsidP="00A4452A">
      <w:pPr>
        <w:numPr>
          <w:ilvl w:val="0"/>
          <w:numId w:val="6"/>
        </w:numPr>
        <w:spacing w:after="0" w:line="240" w:lineRule="auto"/>
        <w:jc w:val="both"/>
        <w:rPr>
          <w:rFonts w:cs="Arial"/>
          <w:sz w:val="16"/>
          <w:szCs w:val="16"/>
        </w:rPr>
      </w:pPr>
      <w:r w:rsidRPr="003B1B1F">
        <w:rPr>
          <w:rFonts w:cs="Arial"/>
          <w:sz w:val="16"/>
          <w:szCs w:val="16"/>
        </w:rPr>
        <w:t xml:space="preserve">Recolección de basura y disposición a sitio confinado para ello y en caso de ser necesario cambio de bolsa y lavado de depósito. </w:t>
      </w:r>
    </w:p>
    <w:p w:rsidR="006E08AF" w:rsidRPr="003B1B1F" w:rsidRDefault="006E08AF" w:rsidP="00A4452A">
      <w:pPr>
        <w:numPr>
          <w:ilvl w:val="0"/>
          <w:numId w:val="7"/>
        </w:numPr>
        <w:spacing w:after="0" w:line="240" w:lineRule="auto"/>
        <w:jc w:val="both"/>
        <w:rPr>
          <w:rFonts w:cs="Arial"/>
          <w:sz w:val="16"/>
          <w:szCs w:val="16"/>
        </w:rPr>
      </w:pPr>
      <w:r w:rsidRPr="003B1B1F">
        <w:rPr>
          <w:rFonts w:cs="Arial"/>
          <w:sz w:val="16"/>
          <w:szCs w:val="16"/>
        </w:rPr>
        <w:t>Limpieza a detalle del comedor, cocinas y lavado de utensilios, horno y refrigerador.</w:t>
      </w:r>
    </w:p>
    <w:p w:rsidR="006E08AF" w:rsidRPr="003B1B1F" w:rsidRDefault="006E08AF" w:rsidP="003B1B1F">
      <w:pPr>
        <w:ind w:firstLine="360"/>
        <w:jc w:val="both"/>
        <w:rPr>
          <w:rFonts w:cs="Arial"/>
          <w:sz w:val="16"/>
          <w:szCs w:val="16"/>
        </w:rPr>
      </w:pPr>
      <w:r w:rsidRPr="003B1B1F">
        <w:rPr>
          <w:rFonts w:cs="Arial"/>
          <w:sz w:val="16"/>
          <w:szCs w:val="16"/>
        </w:rPr>
        <w:t xml:space="preserve">Quitar manchas en: pisos, muros, puertas y muebles.       </w:t>
      </w:r>
    </w:p>
    <w:p w:rsidR="006E08AF" w:rsidRPr="003B1B1F" w:rsidRDefault="006E08AF" w:rsidP="006E08AF">
      <w:pPr>
        <w:jc w:val="both"/>
        <w:rPr>
          <w:rFonts w:cs="Arial"/>
          <w:sz w:val="16"/>
          <w:szCs w:val="16"/>
        </w:rPr>
      </w:pPr>
      <w:r w:rsidRPr="003B1B1F">
        <w:rPr>
          <w:rFonts w:cs="Arial"/>
          <w:sz w:val="16"/>
          <w:szCs w:val="16"/>
        </w:rPr>
        <w:t xml:space="preserve">PARA TRABAJOS DE OFICINA </w:t>
      </w:r>
      <w:r w:rsidRPr="003B1B1F">
        <w:rPr>
          <w:rFonts w:cs="Arial"/>
          <w:sz w:val="16"/>
          <w:szCs w:val="16"/>
          <w:u w:val="single"/>
        </w:rPr>
        <w:t>SEMANALMENT</w:t>
      </w:r>
      <w:r w:rsidRPr="003B1B1F">
        <w:rPr>
          <w:rFonts w:cs="Arial"/>
          <w:sz w:val="16"/>
          <w:szCs w:val="16"/>
        </w:rPr>
        <w:t>E SE REQUIERE:</w:t>
      </w:r>
    </w:p>
    <w:p w:rsidR="006E08AF" w:rsidRPr="003B1B1F" w:rsidRDefault="006E08AF" w:rsidP="00A4452A">
      <w:pPr>
        <w:numPr>
          <w:ilvl w:val="0"/>
          <w:numId w:val="8"/>
        </w:numPr>
        <w:spacing w:after="0" w:line="240" w:lineRule="auto"/>
        <w:jc w:val="both"/>
        <w:rPr>
          <w:rFonts w:cs="Arial"/>
          <w:sz w:val="16"/>
          <w:szCs w:val="16"/>
        </w:rPr>
      </w:pPr>
      <w:r w:rsidRPr="003B1B1F">
        <w:rPr>
          <w:rFonts w:cs="Arial"/>
          <w:sz w:val="16"/>
          <w:szCs w:val="16"/>
        </w:rPr>
        <w:t>Limpieza exterior e interior de ventanas.</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Quitar manchas alrededor de marcos de puertas y contactos de luz.</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Aspirado de sillas y sillones.</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Lavado de cestos de basura.</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Lavado de tapetes.</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Limpieza de la terraza (barrer)</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TRABAJOS DE OFICINAS </w:t>
      </w:r>
      <w:r w:rsidRPr="003B1B1F">
        <w:rPr>
          <w:rFonts w:cs="Arial"/>
          <w:sz w:val="16"/>
          <w:szCs w:val="16"/>
          <w:u w:val="single"/>
        </w:rPr>
        <w:t>MENSUALMENTE</w:t>
      </w:r>
      <w:r w:rsidRPr="003B1B1F">
        <w:rPr>
          <w:rFonts w:cs="Arial"/>
          <w:sz w:val="16"/>
          <w:szCs w:val="16"/>
        </w:rPr>
        <w:t xml:space="preserve"> SE REQUIERE:</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Limpieza a detalle de pisos.</w:t>
      </w:r>
    </w:p>
    <w:p w:rsidR="006E08AF" w:rsidRPr="003B1B1F" w:rsidRDefault="006E08AF" w:rsidP="00A4452A">
      <w:pPr>
        <w:numPr>
          <w:ilvl w:val="0"/>
          <w:numId w:val="10"/>
        </w:numPr>
        <w:spacing w:after="0" w:line="240" w:lineRule="auto"/>
        <w:jc w:val="both"/>
        <w:rPr>
          <w:rFonts w:cs="Arial"/>
          <w:sz w:val="16"/>
          <w:szCs w:val="16"/>
        </w:rPr>
      </w:pPr>
      <w:r w:rsidRPr="003B1B1F">
        <w:rPr>
          <w:rFonts w:cs="Arial"/>
          <w:sz w:val="16"/>
          <w:szCs w:val="16"/>
        </w:rPr>
        <w:t>Limpieza exterior de muros y ventanas (lavado).</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TRABAJOS SANITARIOS </w:t>
      </w:r>
      <w:r w:rsidRPr="003B1B1F">
        <w:rPr>
          <w:rFonts w:cs="Arial"/>
          <w:sz w:val="16"/>
          <w:szCs w:val="16"/>
          <w:u w:val="single"/>
        </w:rPr>
        <w:t>DIARIAMENTE</w:t>
      </w:r>
      <w:r w:rsidRPr="003B1B1F">
        <w:rPr>
          <w:rFonts w:cs="Arial"/>
          <w:sz w:val="16"/>
          <w:szCs w:val="16"/>
        </w:rPr>
        <w:t xml:space="preserve"> SE REQUIERE:</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Limpieza de espejos y muros.</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Vaciado de cesto de basura, cambio de bolsa y en caso de ser necesario lavado del mismo.</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Lavado y desinfección de lavabos y sanitarios interior y exterior.</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Limpieza de accesorios de lavabos y sanitarios.</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Barrer y trapear.</w:t>
      </w:r>
    </w:p>
    <w:p w:rsidR="006E08AF" w:rsidRPr="003B1B1F" w:rsidRDefault="006E08AF" w:rsidP="00A4452A">
      <w:pPr>
        <w:numPr>
          <w:ilvl w:val="0"/>
          <w:numId w:val="11"/>
        </w:numPr>
        <w:spacing w:after="0" w:line="240" w:lineRule="auto"/>
        <w:jc w:val="both"/>
        <w:rPr>
          <w:rFonts w:cs="Arial"/>
          <w:sz w:val="16"/>
          <w:szCs w:val="16"/>
        </w:rPr>
      </w:pPr>
      <w:r w:rsidRPr="003B1B1F">
        <w:rPr>
          <w:rFonts w:cs="Arial"/>
          <w:sz w:val="16"/>
          <w:szCs w:val="16"/>
        </w:rPr>
        <w:t>Limpieza de mamparas.</w:t>
      </w:r>
    </w:p>
    <w:p w:rsidR="003B1B1F" w:rsidRDefault="003B1B1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TRABAJOS SANITARIOS </w:t>
      </w:r>
      <w:r w:rsidRPr="003B1B1F">
        <w:rPr>
          <w:rFonts w:cs="Arial"/>
          <w:sz w:val="16"/>
          <w:szCs w:val="16"/>
          <w:u w:val="single"/>
        </w:rPr>
        <w:t>SEMANALES</w:t>
      </w:r>
      <w:r w:rsidRPr="003B1B1F">
        <w:rPr>
          <w:rFonts w:cs="Arial"/>
          <w:sz w:val="16"/>
          <w:szCs w:val="16"/>
        </w:rPr>
        <w:t xml:space="preserve"> EN SE REQUIERE:</w:t>
      </w:r>
    </w:p>
    <w:p w:rsidR="006E08AF" w:rsidRPr="003B1B1F" w:rsidRDefault="006E08AF" w:rsidP="00A4452A">
      <w:pPr>
        <w:numPr>
          <w:ilvl w:val="0"/>
          <w:numId w:val="12"/>
        </w:numPr>
        <w:spacing w:after="0" w:line="240" w:lineRule="auto"/>
        <w:jc w:val="both"/>
        <w:rPr>
          <w:rFonts w:cs="Arial"/>
          <w:sz w:val="16"/>
          <w:szCs w:val="16"/>
        </w:rPr>
      </w:pPr>
      <w:r w:rsidRPr="003B1B1F">
        <w:rPr>
          <w:rFonts w:cs="Arial"/>
          <w:sz w:val="16"/>
          <w:szCs w:val="16"/>
        </w:rPr>
        <w:t>Limpieza con anti sarro en interior y exterior de lavabos y sanitarios.</w:t>
      </w:r>
    </w:p>
    <w:p w:rsidR="006E08AF" w:rsidRPr="003B1B1F" w:rsidRDefault="006E08AF" w:rsidP="00A4452A">
      <w:pPr>
        <w:numPr>
          <w:ilvl w:val="0"/>
          <w:numId w:val="12"/>
        </w:numPr>
        <w:spacing w:after="0" w:line="240" w:lineRule="auto"/>
        <w:jc w:val="both"/>
        <w:rPr>
          <w:rFonts w:cs="Arial"/>
          <w:sz w:val="16"/>
          <w:szCs w:val="16"/>
        </w:rPr>
      </w:pPr>
      <w:r w:rsidRPr="003B1B1F">
        <w:rPr>
          <w:rFonts w:cs="Arial"/>
          <w:sz w:val="16"/>
          <w:szCs w:val="16"/>
        </w:rPr>
        <w:t>Lavado de mamparas, muros y puertas.</w:t>
      </w:r>
    </w:p>
    <w:p w:rsidR="006E08AF" w:rsidRPr="003B1B1F" w:rsidRDefault="006E08AF" w:rsidP="00A4452A">
      <w:pPr>
        <w:numPr>
          <w:ilvl w:val="0"/>
          <w:numId w:val="12"/>
        </w:numPr>
        <w:spacing w:after="0" w:line="240" w:lineRule="auto"/>
        <w:jc w:val="both"/>
        <w:rPr>
          <w:rFonts w:cs="Arial"/>
          <w:sz w:val="16"/>
          <w:szCs w:val="16"/>
        </w:rPr>
      </w:pPr>
      <w:r w:rsidRPr="003B1B1F">
        <w:rPr>
          <w:rFonts w:cs="Arial"/>
          <w:sz w:val="16"/>
          <w:szCs w:val="16"/>
        </w:rPr>
        <w:t>Lavado de cestos de basura.</w:t>
      </w:r>
    </w:p>
    <w:p w:rsidR="006E08AF" w:rsidRPr="003B1B1F" w:rsidRDefault="006E08AF" w:rsidP="00A4452A">
      <w:pPr>
        <w:numPr>
          <w:ilvl w:val="0"/>
          <w:numId w:val="12"/>
        </w:numPr>
        <w:spacing w:after="0" w:line="240" w:lineRule="auto"/>
        <w:jc w:val="both"/>
        <w:rPr>
          <w:rFonts w:cs="Arial"/>
          <w:sz w:val="16"/>
          <w:szCs w:val="16"/>
        </w:rPr>
      </w:pPr>
      <w:r w:rsidRPr="003B1B1F">
        <w:rPr>
          <w:rFonts w:cs="Arial"/>
          <w:sz w:val="16"/>
          <w:szCs w:val="16"/>
        </w:rPr>
        <w:t>Lavado de piso.</w:t>
      </w:r>
    </w:p>
    <w:p w:rsidR="006E08AF" w:rsidRPr="003B1B1F" w:rsidRDefault="006E08AF" w:rsidP="00A4452A">
      <w:pPr>
        <w:numPr>
          <w:ilvl w:val="0"/>
          <w:numId w:val="12"/>
        </w:numPr>
        <w:spacing w:after="0" w:line="240" w:lineRule="auto"/>
        <w:jc w:val="both"/>
        <w:rPr>
          <w:rFonts w:cs="Arial"/>
          <w:sz w:val="16"/>
          <w:szCs w:val="16"/>
        </w:rPr>
      </w:pPr>
      <w:r w:rsidRPr="003B1B1F">
        <w:rPr>
          <w:rFonts w:cs="Arial"/>
          <w:sz w:val="16"/>
          <w:szCs w:val="16"/>
        </w:rPr>
        <w:t>Lavado de ventanas interiores y exteriores.</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TRABAJOS SANITARIOS </w:t>
      </w:r>
      <w:r w:rsidRPr="003B1B1F">
        <w:rPr>
          <w:rFonts w:cs="Arial"/>
          <w:sz w:val="16"/>
          <w:szCs w:val="16"/>
          <w:u w:val="single"/>
        </w:rPr>
        <w:t>MENSUALMENTE</w:t>
      </w:r>
      <w:r w:rsidRPr="003B1B1F">
        <w:rPr>
          <w:rFonts w:cs="Arial"/>
          <w:sz w:val="16"/>
          <w:szCs w:val="16"/>
        </w:rPr>
        <w:t xml:space="preserve"> SE REQUIERE:</w:t>
      </w:r>
    </w:p>
    <w:p w:rsidR="006E08AF" w:rsidRPr="003B1B1F" w:rsidRDefault="006E08AF" w:rsidP="00A4452A">
      <w:pPr>
        <w:numPr>
          <w:ilvl w:val="0"/>
          <w:numId w:val="9"/>
        </w:numPr>
        <w:spacing w:after="0" w:line="240" w:lineRule="auto"/>
        <w:jc w:val="both"/>
        <w:rPr>
          <w:rFonts w:cs="Arial"/>
          <w:sz w:val="16"/>
          <w:szCs w:val="16"/>
        </w:rPr>
      </w:pPr>
      <w:r w:rsidRPr="003B1B1F">
        <w:rPr>
          <w:rFonts w:cs="Arial"/>
          <w:sz w:val="16"/>
          <w:szCs w:val="16"/>
        </w:rPr>
        <w:t>Lavado de pisos.</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LIMPIEZA EXTERIOR SE REQUIERE </w:t>
      </w:r>
      <w:r w:rsidRPr="003B1B1F">
        <w:rPr>
          <w:rFonts w:cs="Arial"/>
          <w:sz w:val="16"/>
          <w:szCs w:val="16"/>
          <w:u w:val="single"/>
        </w:rPr>
        <w:t>DIARIAMENTE</w:t>
      </w:r>
      <w:r w:rsidRPr="003B1B1F">
        <w:rPr>
          <w:rFonts w:cs="Arial"/>
          <w:sz w:val="16"/>
          <w:szCs w:val="16"/>
        </w:rPr>
        <w:t>:</w:t>
      </w:r>
    </w:p>
    <w:p w:rsidR="006E08AF" w:rsidRPr="003B1B1F" w:rsidRDefault="006E08AF" w:rsidP="006E08AF">
      <w:pPr>
        <w:jc w:val="both"/>
        <w:rPr>
          <w:rFonts w:cs="Arial"/>
          <w:sz w:val="16"/>
          <w:szCs w:val="16"/>
          <w:u w:val="single"/>
        </w:rPr>
      </w:pPr>
      <w:r w:rsidRPr="003B1B1F">
        <w:rPr>
          <w:rFonts w:cs="Arial"/>
          <w:sz w:val="16"/>
          <w:szCs w:val="16"/>
          <w:u w:val="single"/>
        </w:rPr>
        <w:t>Para oficinas centrales:</w:t>
      </w:r>
    </w:p>
    <w:p w:rsidR="006E08AF" w:rsidRPr="003B1B1F" w:rsidRDefault="006E08AF" w:rsidP="00A4452A">
      <w:pPr>
        <w:numPr>
          <w:ilvl w:val="0"/>
          <w:numId w:val="13"/>
        </w:numPr>
        <w:spacing w:after="0" w:line="240" w:lineRule="auto"/>
        <w:jc w:val="both"/>
        <w:rPr>
          <w:rFonts w:cs="Arial"/>
          <w:sz w:val="16"/>
          <w:szCs w:val="16"/>
        </w:rPr>
      </w:pPr>
      <w:r w:rsidRPr="003B1B1F">
        <w:rPr>
          <w:rFonts w:cs="Arial"/>
          <w:sz w:val="16"/>
          <w:szCs w:val="16"/>
        </w:rPr>
        <w:t>Limpieza de estacionamientos frontal y posterior.</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rPr>
        <w:t xml:space="preserve">PARA LIMPIEZA EXTERIOR SE REQUIERE </w:t>
      </w:r>
      <w:r w:rsidRPr="003B1B1F">
        <w:rPr>
          <w:rFonts w:cs="Arial"/>
          <w:sz w:val="16"/>
          <w:szCs w:val="16"/>
          <w:u w:val="single"/>
        </w:rPr>
        <w:t>SEMANALMENTE</w:t>
      </w:r>
      <w:r w:rsidRPr="003B1B1F">
        <w:rPr>
          <w:rFonts w:cs="Arial"/>
          <w:sz w:val="16"/>
          <w:szCs w:val="16"/>
        </w:rPr>
        <w:t>:</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rPr>
      </w:pPr>
      <w:r w:rsidRPr="003B1B1F">
        <w:rPr>
          <w:rFonts w:cs="Arial"/>
          <w:sz w:val="16"/>
          <w:szCs w:val="16"/>
          <w:u w:val="single"/>
        </w:rPr>
        <w:t xml:space="preserve">En Oficina de Operación y mantenimiento y Servicios Generales ubicada en </w:t>
      </w:r>
      <w:proofErr w:type="gramStart"/>
      <w:r w:rsidRPr="003B1B1F">
        <w:rPr>
          <w:rFonts w:cs="Arial"/>
          <w:sz w:val="16"/>
          <w:szCs w:val="16"/>
          <w:u w:val="single"/>
        </w:rPr>
        <w:t xml:space="preserve">planta </w:t>
      </w:r>
      <w:r w:rsidRPr="003B1B1F">
        <w:rPr>
          <w:rFonts w:cs="Arial"/>
          <w:sz w:val="16"/>
          <w:szCs w:val="16"/>
        </w:rPr>
        <w:t>:</w:t>
      </w:r>
      <w:proofErr w:type="gramEnd"/>
    </w:p>
    <w:p w:rsidR="006E08AF" w:rsidRPr="003B1B1F" w:rsidRDefault="006E08AF" w:rsidP="00A4452A">
      <w:pPr>
        <w:numPr>
          <w:ilvl w:val="0"/>
          <w:numId w:val="16"/>
        </w:numPr>
        <w:spacing w:after="0" w:line="240" w:lineRule="auto"/>
        <w:jc w:val="both"/>
        <w:rPr>
          <w:rFonts w:cs="Arial"/>
          <w:sz w:val="16"/>
          <w:szCs w:val="16"/>
          <w:u w:val="single"/>
        </w:rPr>
      </w:pPr>
      <w:r w:rsidRPr="003B1B1F">
        <w:rPr>
          <w:rFonts w:cs="Arial"/>
          <w:sz w:val="16"/>
          <w:szCs w:val="16"/>
        </w:rPr>
        <w:t xml:space="preserve">Limpieza de estacionamiento frontal y pasillo posterior </w:t>
      </w:r>
      <w:proofErr w:type="gramStart"/>
      <w:r w:rsidRPr="003B1B1F">
        <w:rPr>
          <w:rFonts w:cs="Arial"/>
          <w:sz w:val="16"/>
          <w:szCs w:val="16"/>
        </w:rPr>
        <w:t>( 1</w:t>
      </w:r>
      <w:proofErr w:type="gramEnd"/>
      <w:r w:rsidRPr="003B1B1F">
        <w:rPr>
          <w:rFonts w:cs="Arial"/>
          <w:sz w:val="16"/>
          <w:szCs w:val="16"/>
        </w:rPr>
        <w:t xml:space="preserve"> vez por semana), así como retiro de basura de botes exteriores y disposición de esta a sitio confinado para ello, que contenga bolsa de basura para facilitar su extracción. (no aplican residuos peligrosos)</w:t>
      </w:r>
    </w:p>
    <w:p w:rsidR="006E08AF" w:rsidRPr="003B1B1F" w:rsidRDefault="006E08AF" w:rsidP="006E08AF">
      <w:pPr>
        <w:jc w:val="both"/>
        <w:rPr>
          <w:rFonts w:cs="Arial"/>
          <w:sz w:val="16"/>
          <w:szCs w:val="16"/>
          <w:u w:val="single"/>
        </w:rPr>
      </w:pPr>
    </w:p>
    <w:p w:rsidR="006E08AF" w:rsidRPr="003B1B1F" w:rsidRDefault="006E08AF" w:rsidP="006E08AF">
      <w:pPr>
        <w:jc w:val="both"/>
        <w:rPr>
          <w:rFonts w:cs="Arial"/>
          <w:sz w:val="16"/>
          <w:szCs w:val="16"/>
          <w:u w:val="single"/>
        </w:rPr>
      </w:pPr>
      <w:r w:rsidRPr="003B1B1F">
        <w:rPr>
          <w:rFonts w:cs="Arial"/>
          <w:sz w:val="16"/>
          <w:szCs w:val="16"/>
          <w:u w:val="single"/>
        </w:rPr>
        <w:t>En Caja Recaudadora Centro Urbano:</w:t>
      </w:r>
    </w:p>
    <w:p w:rsidR="006E08AF" w:rsidRPr="003B1B1F" w:rsidRDefault="006E08AF" w:rsidP="00A4452A">
      <w:pPr>
        <w:numPr>
          <w:ilvl w:val="0"/>
          <w:numId w:val="16"/>
        </w:numPr>
        <w:spacing w:after="0" w:line="240" w:lineRule="auto"/>
        <w:jc w:val="both"/>
        <w:rPr>
          <w:rFonts w:cs="Arial"/>
          <w:sz w:val="16"/>
          <w:szCs w:val="16"/>
        </w:rPr>
      </w:pPr>
      <w:r w:rsidRPr="003B1B1F">
        <w:rPr>
          <w:rFonts w:cs="Arial"/>
          <w:sz w:val="16"/>
          <w:szCs w:val="16"/>
        </w:rPr>
        <w:t>Limpieza alrededor de la caja y cajero automático (1 Vez por semana)</w:t>
      </w:r>
    </w:p>
    <w:p w:rsidR="006E08AF" w:rsidRPr="003B1B1F" w:rsidRDefault="006E08AF" w:rsidP="006E08AF">
      <w:pPr>
        <w:jc w:val="both"/>
        <w:rPr>
          <w:rFonts w:cs="Arial"/>
          <w:sz w:val="16"/>
          <w:szCs w:val="16"/>
        </w:rPr>
      </w:pPr>
    </w:p>
    <w:p w:rsidR="006E08AF" w:rsidRPr="003B1B1F" w:rsidRDefault="006E08AF" w:rsidP="006E08AF">
      <w:pPr>
        <w:jc w:val="both"/>
        <w:rPr>
          <w:rFonts w:cs="Arial"/>
          <w:sz w:val="16"/>
          <w:szCs w:val="16"/>
          <w:u w:val="single"/>
        </w:rPr>
      </w:pPr>
      <w:r w:rsidRPr="003B1B1F">
        <w:rPr>
          <w:rFonts w:cs="Arial"/>
          <w:sz w:val="16"/>
          <w:szCs w:val="16"/>
        </w:rPr>
        <w:t xml:space="preserve">* </w:t>
      </w:r>
      <w:r w:rsidRPr="003B1B1F">
        <w:rPr>
          <w:rFonts w:cs="Arial"/>
          <w:sz w:val="16"/>
          <w:szCs w:val="16"/>
          <w:u w:val="single"/>
        </w:rPr>
        <w:t xml:space="preserve">En el caso de las demás oficinas solo será la limpieza de las banquetas  </w:t>
      </w:r>
      <w:proofErr w:type="gramStart"/>
      <w:r w:rsidRPr="003B1B1F">
        <w:rPr>
          <w:rFonts w:cs="Arial"/>
          <w:sz w:val="16"/>
          <w:szCs w:val="16"/>
          <w:u w:val="single"/>
        </w:rPr>
        <w:t>( barrer</w:t>
      </w:r>
      <w:proofErr w:type="gramEnd"/>
      <w:r w:rsidRPr="003B1B1F">
        <w:rPr>
          <w:rFonts w:cs="Arial"/>
          <w:sz w:val="16"/>
          <w:szCs w:val="16"/>
          <w:u w:val="single"/>
        </w:rPr>
        <w:t xml:space="preserve"> y recoger las basuras).</w:t>
      </w:r>
    </w:p>
    <w:p w:rsidR="006E08AF" w:rsidRPr="003B1B1F" w:rsidRDefault="006E08AF" w:rsidP="006E08AF">
      <w:pPr>
        <w:jc w:val="both"/>
        <w:rPr>
          <w:rFonts w:cs="Arial"/>
          <w:sz w:val="16"/>
          <w:szCs w:val="16"/>
        </w:rPr>
      </w:pPr>
      <w:r w:rsidRPr="003B1B1F">
        <w:rPr>
          <w:rFonts w:cs="Arial"/>
          <w:sz w:val="16"/>
          <w:szCs w:val="16"/>
        </w:rPr>
        <w:t xml:space="preserve">PARA LIMPIEZA EXTERIOR SE REQUIERE  </w:t>
      </w:r>
      <w:r w:rsidRPr="003B1B1F">
        <w:rPr>
          <w:rFonts w:cs="Arial"/>
          <w:sz w:val="16"/>
          <w:szCs w:val="16"/>
          <w:u w:val="single"/>
        </w:rPr>
        <w:t>MENSUALMENTE</w:t>
      </w:r>
      <w:r w:rsidRPr="003B1B1F">
        <w:rPr>
          <w:rFonts w:cs="Arial"/>
          <w:sz w:val="16"/>
          <w:szCs w:val="16"/>
        </w:rPr>
        <w:t>:</w:t>
      </w:r>
    </w:p>
    <w:p w:rsidR="006E08AF" w:rsidRPr="003B1B1F" w:rsidRDefault="006E08AF" w:rsidP="006E08AF">
      <w:pPr>
        <w:jc w:val="both"/>
        <w:rPr>
          <w:rFonts w:cs="Arial"/>
          <w:sz w:val="16"/>
          <w:szCs w:val="16"/>
        </w:rPr>
      </w:pPr>
    </w:p>
    <w:p w:rsidR="006E08AF" w:rsidRPr="003B1B1F" w:rsidRDefault="006E08AF" w:rsidP="006E08AF">
      <w:pPr>
        <w:keepNext/>
        <w:outlineLvl w:val="0"/>
        <w:rPr>
          <w:rFonts w:cs="Arial"/>
          <w:bCs/>
          <w:sz w:val="16"/>
          <w:szCs w:val="16"/>
          <w:u w:val="single"/>
        </w:rPr>
      </w:pPr>
      <w:r w:rsidRPr="003B1B1F">
        <w:rPr>
          <w:rFonts w:cs="Arial"/>
          <w:bCs/>
          <w:sz w:val="16"/>
          <w:szCs w:val="16"/>
          <w:u w:val="single"/>
        </w:rPr>
        <w:lastRenderedPageBreak/>
        <w:t>En oficinas centrales:</w:t>
      </w:r>
    </w:p>
    <w:p w:rsidR="00C005FF" w:rsidRPr="003B1B1F" w:rsidRDefault="006E08AF" w:rsidP="00A4452A">
      <w:pPr>
        <w:numPr>
          <w:ilvl w:val="0"/>
          <w:numId w:val="16"/>
        </w:numPr>
        <w:spacing w:after="0" w:line="240" w:lineRule="auto"/>
        <w:jc w:val="both"/>
        <w:rPr>
          <w:sz w:val="16"/>
          <w:szCs w:val="16"/>
        </w:rPr>
      </w:pPr>
      <w:r w:rsidRPr="003B1B1F">
        <w:rPr>
          <w:rFonts w:cs="Arial"/>
          <w:sz w:val="16"/>
          <w:szCs w:val="16"/>
        </w:rPr>
        <w:t>Limpieza de la fuente.</w:t>
      </w:r>
    </w:p>
    <w:p w:rsidR="006E08AF" w:rsidRPr="003B1B1F" w:rsidRDefault="006E08AF" w:rsidP="006E08AF">
      <w:pPr>
        <w:spacing w:after="0" w:line="240" w:lineRule="auto"/>
        <w:jc w:val="both"/>
        <w:rPr>
          <w:rFonts w:cs="Arial"/>
          <w:sz w:val="16"/>
          <w:szCs w:val="16"/>
        </w:rPr>
      </w:pPr>
    </w:p>
    <w:p w:rsidR="006E08AF" w:rsidRPr="00791B1E" w:rsidRDefault="006E08AF" w:rsidP="006E08AF">
      <w:pPr>
        <w:spacing w:after="0" w:line="240" w:lineRule="auto"/>
        <w:jc w:val="center"/>
        <w:rPr>
          <w:rFonts w:cs="Arial"/>
          <w:b/>
          <w:sz w:val="16"/>
          <w:szCs w:val="16"/>
        </w:rPr>
      </w:pPr>
      <w:r w:rsidRPr="00791B1E">
        <w:rPr>
          <w:rFonts w:cs="Arial"/>
          <w:b/>
          <w:sz w:val="16"/>
          <w:szCs w:val="16"/>
        </w:rPr>
        <w:t>PAQUETE 3</w:t>
      </w:r>
    </w:p>
    <w:p w:rsidR="006E08AF" w:rsidRPr="00791B1E" w:rsidRDefault="006E08AF" w:rsidP="006E08AF">
      <w:pPr>
        <w:spacing w:after="0" w:line="240" w:lineRule="auto"/>
        <w:jc w:val="center"/>
        <w:rPr>
          <w:rFonts w:cs="Arial"/>
          <w:b/>
          <w:sz w:val="16"/>
          <w:szCs w:val="16"/>
        </w:rPr>
      </w:pPr>
      <w:r w:rsidRPr="00791B1E">
        <w:rPr>
          <w:rFonts w:cs="Arial"/>
          <w:b/>
          <w:sz w:val="16"/>
          <w:szCs w:val="16"/>
        </w:rPr>
        <w:t>“CESPT”</w:t>
      </w:r>
    </w:p>
    <w:p w:rsidR="006E08AF" w:rsidRPr="003B1B1F" w:rsidRDefault="006E08AF" w:rsidP="006E08AF">
      <w:pPr>
        <w:spacing w:after="0" w:line="240" w:lineRule="auto"/>
        <w:jc w:val="center"/>
        <w:rPr>
          <w:sz w:val="16"/>
          <w:szCs w:val="16"/>
        </w:rPr>
      </w:pPr>
    </w:p>
    <w:p w:rsidR="00905E17" w:rsidRPr="003B1B1F" w:rsidRDefault="00905E17" w:rsidP="00A4452A">
      <w:pPr>
        <w:numPr>
          <w:ilvl w:val="0"/>
          <w:numId w:val="28"/>
        </w:numPr>
        <w:spacing w:after="0" w:line="288" w:lineRule="auto"/>
        <w:jc w:val="both"/>
        <w:rPr>
          <w:rFonts w:cs="Arial"/>
          <w:sz w:val="16"/>
          <w:szCs w:val="16"/>
        </w:rPr>
      </w:pPr>
      <w:r w:rsidRPr="003B1B1F">
        <w:rPr>
          <w:rFonts w:cs="Arial"/>
          <w:sz w:val="16"/>
          <w:szCs w:val="16"/>
        </w:rPr>
        <w:t xml:space="preserve">  DESCRIPCIÓN DEL SERVICIO</w:t>
      </w:r>
    </w:p>
    <w:p w:rsidR="00905E17" w:rsidRPr="003B1B1F" w:rsidRDefault="00905E17" w:rsidP="00905E17">
      <w:pPr>
        <w:spacing w:line="288" w:lineRule="auto"/>
        <w:jc w:val="both"/>
        <w:rPr>
          <w:rFonts w:cs="Arial"/>
          <w:sz w:val="16"/>
          <w:szCs w:val="16"/>
        </w:rPr>
      </w:pPr>
    </w:p>
    <w:p w:rsidR="00905E17" w:rsidRPr="003B1B1F" w:rsidRDefault="00905E17" w:rsidP="00905E17">
      <w:pPr>
        <w:spacing w:line="288" w:lineRule="auto"/>
        <w:jc w:val="both"/>
        <w:rPr>
          <w:rFonts w:cs="Arial"/>
          <w:sz w:val="16"/>
          <w:szCs w:val="16"/>
        </w:rPr>
      </w:pPr>
      <w:r w:rsidRPr="003B1B1F">
        <w:rPr>
          <w:rFonts w:cs="Arial"/>
          <w:sz w:val="16"/>
          <w:szCs w:val="16"/>
        </w:rPr>
        <w:t>1.1   DESCRIPCIÓN GENÉRICA</w:t>
      </w:r>
    </w:p>
    <w:p w:rsidR="00905E17" w:rsidRPr="003B1B1F" w:rsidRDefault="00905E17" w:rsidP="00905E17">
      <w:pPr>
        <w:pStyle w:val="Textoindependiente"/>
        <w:spacing w:line="288" w:lineRule="auto"/>
        <w:ind w:right="83"/>
        <w:rPr>
          <w:rFonts w:asciiTheme="minorHAnsi" w:hAnsiTheme="minorHAnsi" w:cs="Arial"/>
          <w:sz w:val="16"/>
          <w:szCs w:val="16"/>
        </w:rPr>
      </w:pPr>
      <w:r w:rsidRPr="003B1B1F">
        <w:rPr>
          <w:rFonts w:asciiTheme="minorHAnsi" w:hAnsiTheme="minorHAnsi" w:cs="Arial"/>
          <w:sz w:val="16"/>
          <w:szCs w:val="16"/>
        </w:rPr>
        <w:t>SERVICIO DE LIMPIEZA EN FORMA CONTINUA Y PERMANENTE, CON ELEMENTOS UBICADOS SEGÚN LO ESPECIFICADO EN ESTAS BASES, A FIN DE GARANTIZAR LA LIMPIEZA EN LAS INSTALACIONES DE C.E.S.P.T.</w:t>
      </w:r>
    </w:p>
    <w:p w:rsidR="00905E17" w:rsidRPr="00791B1E" w:rsidRDefault="00905E17" w:rsidP="00905E17">
      <w:pPr>
        <w:spacing w:line="288" w:lineRule="auto"/>
        <w:ind w:right="83"/>
        <w:jc w:val="both"/>
        <w:rPr>
          <w:rFonts w:cs="Arial"/>
          <w:sz w:val="16"/>
          <w:szCs w:val="16"/>
          <w:lang w:val="es-ES_tradnl"/>
        </w:rPr>
      </w:pPr>
    </w:p>
    <w:p w:rsidR="00905E17" w:rsidRPr="003B1B1F" w:rsidRDefault="00905E17" w:rsidP="00A4452A">
      <w:pPr>
        <w:numPr>
          <w:ilvl w:val="0"/>
          <w:numId w:val="22"/>
        </w:numPr>
        <w:tabs>
          <w:tab w:val="clear" w:pos="720"/>
          <w:tab w:val="left" w:pos="450"/>
        </w:tabs>
        <w:spacing w:after="0" w:line="288" w:lineRule="auto"/>
        <w:ind w:left="450" w:right="83"/>
        <w:jc w:val="both"/>
        <w:rPr>
          <w:rFonts w:cs="Arial"/>
          <w:sz w:val="16"/>
          <w:szCs w:val="16"/>
        </w:rPr>
      </w:pPr>
      <w:r w:rsidRPr="003B1B1F">
        <w:rPr>
          <w:rFonts w:cs="Arial"/>
          <w:sz w:val="16"/>
          <w:szCs w:val="16"/>
        </w:rPr>
        <w:t>MUEBLES DE OFICINA: SE DEBERÁN LIMPIAR DIARIAMENTE MUEBLES DE MADERA, METÁLICOS, CRISTAL, CON FORRO DE TELA, CON FORRO DE VINILO, MUEBLES CON CUBIERTA DE FORMAICA Y SILLAS DE TODO TIPO.</w:t>
      </w:r>
    </w:p>
    <w:p w:rsidR="00905E17" w:rsidRPr="003B1B1F" w:rsidRDefault="00905E17" w:rsidP="00905E17">
      <w:pPr>
        <w:tabs>
          <w:tab w:val="left" w:pos="450"/>
        </w:tabs>
        <w:spacing w:line="288" w:lineRule="auto"/>
        <w:ind w:left="450"/>
        <w:jc w:val="both"/>
        <w:rPr>
          <w:rFonts w:cs="Arial"/>
          <w:sz w:val="16"/>
          <w:szCs w:val="16"/>
        </w:rPr>
      </w:pPr>
    </w:p>
    <w:p w:rsidR="00905E17" w:rsidRPr="003B1B1F" w:rsidRDefault="00905E17" w:rsidP="00A4452A">
      <w:pPr>
        <w:numPr>
          <w:ilvl w:val="0"/>
          <w:numId w:val="22"/>
        </w:numPr>
        <w:tabs>
          <w:tab w:val="clear" w:pos="720"/>
          <w:tab w:val="left" w:pos="450"/>
        </w:tabs>
        <w:spacing w:after="0" w:line="288" w:lineRule="auto"/>
        <w:ind w:left="450"/>
        <w:jc w:val="both"/>
        <w:rPr>
          <w:rFonts w:cs="Arial"/>
          <w:sz w:val="16"/>
          <w:szCs w:val="16"/>
        </w:rPr>
      </w:pPr>
      <w:r w:rsidRPr="003B1B1F">
        <w:rPr>
          <w:rFonts w:cs="Arial"/>
          <w:sz w:val="16"/>
          <w:szCs w:val="16"/>
        </w:rPr>
        <w:t xml:space="preserve">PISOS, </w:t>
      </w:r>
      <w:r w:rsidRPr="003B1B1F">
        <w:rPr>
          <w:rFonts w:cs="Arial"/>
          <w:bCs/>
          <w:sz w:val="16"/>
          <w:szCs w:val="16"/>
        </w:rPr>
        <w:t>BAÑOS</w:t>
      </w:r>
      <w:r w:rsidRPr="003B1B1F">
        <w:rPr>
          <w:rFonts w:cs="Arial"/>
          <w:sz w:val="16"/>
          <w:szCs w:val="16"/>
        </w:rPr>
        <w:t xml:space="preserve">, DUCTOS Y CANCELERÍA: </w:t>
      </w:r>
      <w:r w:rsidRPr="003B1B1F">
        <w:rPr>
          <w:rFonts w:cs="Arial"/>
          <w:bCs/>
          <w:sz w:val="16"/>
          <w:szCs w:val="16"/>
        </w:rPr>
        <w:t>ESTOS DEBERÁN ENCONTRARSE Y MANTENERSE SIEMPRE LIMPIOS.</w:t>
      </w:r>
    </w:p>
    <w:p w:rsidR="00905E17" w:rsidRPr="003B1B1F" w:rsidRDefault="00905E17" w:rsidP="00905E17">
      <w:pPr>
        <w:spacing w:line="288" w:lineRule="auto"/>
        <w:jc w:val="both"/>
        <w:rPr>
          <w:rFonts w:cs="Arial"/>
          <w:sz w:val="16"/>
          <w:szCs w:val="16"/>
        </w:rPr>
      </w:pPr>
    </w:p>
    <w:p w:rsidR="00905E17" w:rsidRPr="003B1B1F" w:rsidRDefault="00905E17" w:rsidP="00905E17">
      <w:pPr>
        <w:spacing w:line="288" w:lineRule="auto"/>
        <w:jc w:val="both"/>
        <w:rPr>
          <w:rFonts w:cs="Arial"/>
          <w:sz w:val="16"/>
          <w:szCs w:val="16"/>
        </w:rPr>
      </w:pPr>
      <w:r w:rsidRPr="003B1B1F">
        <w:rPr>
          <w:rFonts w:cs="Arial"/>
          <w:bCs/>
          <w:sz w:val="16"/>
          <w:szCs w:val="16"/>
          <w:u w:val="single"/>
        </w:rPr>
        <w:t>PISOS</w:t>
      </w:r>
      <w:r w:rsidRPr="003B1B1F">
        <w:rPr>
          <w:rFonts w:cs="Arial"/>
          <w:sz w:val="16"/>
          <w:szCs w:val="16"/>
        </w:rPr>
        <w:t>:</w:t>
      </w:r>
    </w:p>
    <w:p w:rsidR="00905E17" w:rsidRPr="003B1B1F" w:rsidRDefault="00905E17" w:rsidP="00A4452A">
      <w:pPr>
        <w:numPr>
          <w:ilvl w:val="0"/>
          <w:numId w:val="17"/>
        </w:numPr>
        <w:tabs>
          <w:tab w:val="clear" w:pos="1361"/>
          <w:tab w:val="num" w:pos="432"/>
        </w:tabs>
        <w:spacing w:after="0" w:line="288" w:lineRule="auto"/>
        <w:ind w:left="432"/>
        <w:jc w:val="both"/>
        <w:rPr>
          <w:rFonts w:cs="Arial"/>
          <w:sz w:val="16"/>
          <w:szCs w:val="16"/>
        </w:rPr>
      </w:pPr>
      <w:r w:rsidRPr="003B1B1F">
        <w:rPr>
          <w:rFonts w:cs="Arial"/>
          <w:sz w:val="16"/>
          <w:szCs w:val="16"/>
        </w:rPr>
        <w:t>PISOS ALFOMBRADOS: SE ASPIRARAN DIARIAMENTE Y SE LAVARAN CADA 30 DÍAS  SEGÚN PROGRAMACIÓN MENSUAL QUE DEBERÁ DE PRESENTAR EN LA OFICINA DE CONSERVACIÓN DE INMUEBLES,  A MAS TARDAR EL PRIMER DIA HABIL DE CADA MES INMEDIATO ANTERIOR. SE PENALIZARA CON EL 20% DEL VALOR DE UN TURNO POR INSTALACION QUE NO SE REALICE EL SERVICIO.</w:t>
      </w:r>
    </w:p>
    <w:p w:rsidR="00905E17" w:rsidRPr="003B1B1F" w:rsidRDefault="00905E17" w:rsidP="00905E17">
      <w:pPr>
        <w:spacing w:line="288" w:lineRule="auto"/>
        <w:ind w:left="929"/>
        <w:jc w:val="both"/>
        <w:rPr>
          <w:rFonts w:cs="Arial"/>
          <w:sz w:val="16"/>
          <w:szCs w:val="16"/>
        </w:rPr>
      </w:pPr>
    </w:p>
    <w:p w:rsidR="00905E17" w:rsidRPr="003B1B1F" w:rsidRDefault="00905E17" w:rsidP="00A4452A">
      <w:pPr>
        <w:numPr>
          <w:ilvl w:val="0"/>
          <w:numId w:val="17"/>
        </w:numPr>
        <w:tabs>
          <w:tab w:val="clear" w:pos="1361"/>
          <w:tab w:val="num" w:pos="432"/>
        </w:tabs>
        <w:spacing w:after="0" w:line="288" w:lineRule="auto"/>
        <w:ind w:left="432"/>
        <w:jc w:val="both"/>
        <w:rPr>
          <w:rFonts w:cs="Arial"/>
          <w:sz w:val="16"/>
          <w:szCs w:val="16"/>
        </w:rPr>
      </w:pPr>
      <w:r w:rsidRPr="003B1B1F">
        <w:rPr>
          <w:rFonts w:cs="Arial"/>
          <w:sz w:val="16"/>
          <w:szCs w:val="16"/>
        </w:rPr>
        <w:t>PISOS DE LOSETA Y VINÍLICOS: SE LIMPIARAN Y DESMANCHARAN DIARIAMENTE, SE PULIRÁN, Y ENCERARAN ÚNICAMENTE LOS VINÍLICOS Y EN LO QUE RESPECTA  A LA BOQUILLA DE LOS PISOS DE LOSETA SE DARÁ LIMPIEZA CADA TREINTA DÍAS SEGÚN PROGRAMACIÓN MENSUAL QUE DEBERÁ DE PRESENTAR EN LA OFICINA DE CONSERVACIÓN DE INMUEBLES, A MAS TARDAR LOS DÍAS 25 DEL MES INMEDIATO ANTERIOR CON EXCEPCIÓN DEL PRIMER MES QUE SE PRESENTARA DENTRO DE LOS PRIMEROS 5 DÍAS HÁBILES, O CADA VEZ QUE SEA NECESARIO.</w:t>
      </w:r>
    </w:p>
    <w:p w:rsidR="00905E17" w:rsidRPr="003B1B1F" w:rsidRDefault="00905E17" w:rsidP="00905E17">
      <w:pPr>
        <w:spacing w:line="288" w:lineRule="auto"/>
        <w:ind w:left="1361"/>
        <w:jc w:val="both"/>
        <w:rPr>
          <w:rFonts w:cs="Arial"/>
          <w:sz w:val="16"/>
          <w:szCs w:val="16"/>
        </w:rPr>
      </w:pPr>
    </w:p>
    <w:p w:rsidR="00905E17" w:rsidRPr="003B1B1F" w:rsidRDefault="00905E17" w:rsidP="00A4452A">
      <w:pPr>
        <w:numPr>
          <w:ilvl w:val="0"/>
          <w:numId w:val="17"/>
        </w:numPr>
        <w:tabs>
          <w:tab w:val="clear" w:pos="1361"/>
          <w:tab w:val="num" w:pos="432"/>
        </w:tabs>
        <w:spacing w:after="0" w:line="288" w:lineRule="auto"/>
        <w:ind w:left="432"/>
        <w:jc w:val="both"/>
        <w:rPr>
          <w:rFonts w:cs="Arial"/>
          <w:sz w:val="16"/>
          <w:szCs w:val="16"/>
        </w:rPr>
      </w:pPr>
      <w:r w:rsidRPr="003B1B1F">
        <w:rPr>
          <w:rFonts w:cs="Arial"/>
          <w:sz w:val="16"/>
          <w:szCs w:val="16"/>
        </w:rPr>
        <w:t>PISOS DE CEMENTO Y AZULEJO: LAVADO Y TRAPEADO DIARIO.</w:t>
      </w:r>
    </w:p>
    <w:p w:rsidR="00905E17" w:rsidRPr="003B1B1F" w:rsidRDefault="00905E17" w:rsidP="00905E17">
      <w:pPr>
        <w:spacing w:line="288" w:lineRule="auto"/>
        <w:jc w:val="both"/>
        <w:rPr>
          <w:rFonts w:cs="Arial"/>
          <w:sz w:val="16"/>
          <w:szCs w:val="16"/>
        </w:rPr>
      </w:pPr>
    </w:p>
    <w:p w:rsidR="00905E17" w:rsidRPr="003B1B1F" w:rsidRDefault="00905E17" w:rsidP="00A4452A">
      <w:pPr>
        <w:numPr>
          <w:ilvl w:val="0"/>
          <w:numId w:val="17"/>
        </w:numPr>
        <w:tabs>
          <w:tab w:val="clear" w:pos="1361"/>
          <w:tab w:val="num" w:pos="432"/>
        </w:tabs>
        <w:spacing w:after="0" w:line="288" w:lineRule="auto"/>
        <w:ind w:left="432"/>
        <w:jc w:val="both"/>
        <w:rPr>
          <w:rFonts w:cs="Arial"/>
          <w:sz w:val="16"/>
          <w:szCs w:val="16"/>
        </w:rPr>
      </w:pPr>
      <w:r w:rsidRPr="003B1B1F">
        <w:rPr>
          <w:rFonts w:cs="Arial"/>
          <w:sz w:val="16"/>
          <w:szCs w:val="16"/>
        </w:rPr>
        <w:t>PISOS LAMINADOS: LIMPIEZA DIARIA CON LIQUIDO ESPECIAL PARA PISOS LAMINADOS.</w:t>
      </w:r>
    </w:p>
    <w:p w:rsidR="00905E17" w:rsidRPr="003B1B1F" w:rsidRDefault="00905E17" w:rsidP="00905E17">
      <w:pPr>
        <w:spacing w:line="288" w:lineRule="auto"/>
        <w:ind w:left="720"/>
        <w:jc w:val="both"/>
        <w:rPr>
          <w:rFonts w:cs="Arial"/>
          <w:bCs/>
          <w:sz w:val="16"/>
          <w:szCs w:val="16"/>
          <w:u w:val="single"/>
        </w:rPr>
      </w:pPr>
    </w:p>
    <w:p w:rsidR="00905E17" w:rsidRPr="003B1B1F" w:rsidRDefault="00905E17" w:rsidP="00905E17">
      <w:pPr>
        <w:spacing w:line="288" w:lineRule="auto"/>
        <w:jc w:val="both"/>
        <w:rPr>
          <w:rFonts w:cs="Arial"/>
          <w:bCs/>
          <w:sz w:val="16"/>
          <w:szCs w:val="16"/>
          <w:u w:val="single"/>
        </w:rPr>
      </w:pPr>
      <w:r w:rsidRPr="003B1B1F">
        <w:rPr>
          <w:rFonts w:cs="Arial"/>
          <w:bCs/>
          <w:sz w:val="16"/>
          <w:szCs w:val="16"/>
          <w:u w:val="single"/>
        </w:rPr>
        <w:t>BAÑOS:</w:t>
      </w:r>
    </w:p>
    <w:p w:rsidR="00905E17" w:rsidRPr="003B1B1F" w:rsidRDefault="00905E17" w:rsidP="00A4452A">
      <w:pPr>
        <w:numPr>
          <w:ilvl w:val="0"/>
          <w:numId w:val="18"/>
        </w:numPr>
        <w:tabs>
          <w:tab w:val="clear" w:pos="1418"/>
          <w:tab w:val="num" w:pos="432"/>
        </w:tabs>
        <w:spacing w:after="0" w:line="288" w:lineRule="auto"/>
        <w:ind w:left="432"/>
        <w:jc w:val="both"/>
        <w:rPr>
          <w:rFonts w:cs="Arial"/>
          <w:sz w:val="16"/>
          <w:szCs w:val="16"/>
        </w:rPr>
      </w:pPr>
      <w:r w:rsidRPr="003B1B1F">
        <w:rPr>
          <w:rFonts w:cs="Arial"/>
          <w:sz w:val="16"/>
          <w:szCs w:val="16"/>
        </w:rPr>
        <w:t>MUEBLES SANITARIOS: ESCRUPULOSO ASEO CONTINÚO CADA 2 HORAS, BARRIDO, LAVADO Y DESINFECTADO.</w:t>
      </w:r>
    </w:p>
    <w:p w:rsidR="00905E17" w:rsidRPr="003B1B1F" w:rsidRDefault="00905E17" w:rsidP="00905E17">
      <w:pPr>
        <w:spacing w:line="288" w:lineRule="auto"/>
        <w:ind w:left="986"/>
        <w:jc w:val="both"/>
        <w:rPr>
          <w:rFonts w:cs="Arial"/>
          <w:sz w:val="16"/>
          <w:szCs w:val="16"/>
        </w:rPr>
      </w:pPr>
    </w:p>
    <w:p w:rsidR="00905E17" w:rsidRPr="003B1B1F" w:rsidRDefault="00905E17" w:rsidP="00905E17">
      <w:pPr>
        <w:spacing w:line="288" w:lineRule="auto"/>
        <w:jc w:val="both"/>
        <w:rPr>
          <w:rFonts w:cs="Arial"/>
          <w:bCs/>
          <w:sz w:val="16"/>
          <w:szCs w:val="16"/>
          <w:u w:val="single"/>
        </w:rPr>
      </w:pPr>
      <w:r w:rsidRPr="003B1B1F">
        <w:rPr>
          <w:rFonts w:cs="Arial"/>
          <w:bCs/>
          <w:sz w:val="16"/>
          <w:szCs w:val="16"/>
          <w:u w:val="single"/>
        </w:rPr>
        <w:t>DUCTOS:</w:t>
      </w:r>
    </w:p>
    <w:p w:rsidR="00905E17" w:rsidRPr="003B1B1F" w:rsidRDefault="00905E17" w:rsidP="00A4452A">
      <w:pPr>
        <w:numPr>
          <w:ilvl w:val="0"/>
          <w:numId w:val="19"/>
        </w:numPr>
        <w:tabs>
          <w:tab w:val="clear" w:pos="1296"/>
          <w:tab w:val="num" w:pos="432"/>
        </w:tabs>
        <w:spacing w:after="0" w:line="288" w:lineRule="auto"/>
        <w:ind w:left="432"/>
        <w:jc w:val="both"/>
        <w:rPr>
          <w:rFonts w:cs="Arial"/>
          <w:sz w:val="16"/>
          <w:szCs w:val="16"/>
        </w:rPr>
      </w:pPr>
      <w:r w:rsidRPr="003B1B1F">
        <w:rPr>
          <w:rFonts w:cs="Arial"/>
          <w:sz w:val="16"/>
          <w:szCs w:val="16"/>
        </w:rPr>
        <w:t>DUCTOS, REJILLAS DE VENTILACIÓN Y AIRE ACONDICIONADO: SE DEBERÁN LIMPIAR CUANDO MENOS UNA VEZ CADA 15 DÍAS.</w:t>
      </w:r>
    </w:p>
    <w:p w:rsidR="00905E17" w:rsidRPr="003B1B1F" w:rsidRDefault="00905E17" w:rsidP="00905E17">
      <w:pPr>
        <w:spacing w:line="288" w:lineRule="auto"/>
        <w:jc w:val="both"/>
        <w:rPr>
          <w:rFonts w:cs="Arial"/>
          <w:sz w:val="16"/>
          <w:szCs w:val="16"/>
        </w:rPr>
      </w:pPr>
    </w:p>
    <w:p w:rsidR="00905E17" w:rsidRPr="003B1B1F" w:rsidRDefault="00905E17" w:rsidP="00905E17">
      <w:pPr>
        <w:spacing w:line="288" w:lineRule="auto"/>
        <w:jc w:val="both"/>
        <w:rPr>
          <w:rFonts w:cs="Arial"/>
          <w:bCs/>
          <w:sz w:val="16"/>
          <w:szCs w:val="16"/>
          <w:u w:val="single"/>
        </w:rPr>
      </w:pPr>
      <w:r w:rsidRPr="003B1B1F">
        <w:rPr>
          <w:rFonts w:cs="Arial"/>
          <w:bCs/>
          <w:sz w:val="16"/>
          <w:szCs w:val="16"/>
          <w:u w:val="single"/>
        </w:rPr>
        <w:t xml:space="preserve">CANCELERÍA: </w:t>
      </w:r>
    </w:p>
    <w:p w:rsidR="00905E17" w:rsidRPr="003B1B1F" w:rsidRDefault="00905E17" w:rsidP="00A4452A">
      <w:pPr>
        <w:numPr>
          <w:ilvl w:val="0"/>
          <w:numId w:val="19"/>
        </w:numPr>
        <w:tabs>
          <w:tab w:val="clear" w:pos="1296"/>
          <w:tab w:val="num" w:pos="432"/>
        </w:tabs>
        <w:spacing w:after="0" w:line="288" w:lineRule="auto"/>
        <w:ind w:left="432"/>
        <w:jc w:val="both"/>
        <w:rPr>
          <w:rFonts w:cs="Arial"/>
          <w:sz w:val="16"/>
          <w:szCs w:val="16"/>
        </w:rPr>
      </w:pPr>
      <w:r w:rsidRPr="003B1B1F">
        <w:rPr>
          <w:rFonts w:cs="Arial"/>
          <w:sz w:val="16"/>
          <w:szCs w:val="16"/>
        </w:rPr>
        <w:t>CANCELERÍA  Y MAMPARAS METÁLICAS Y DE ACERO INOXIDABLE: SE LIMPIARAN POR LO MENOS UNA VEZ POR SEMANA, LAVADO CADA VEZ QUE SEA NECESARIO Y ASÍ LO DETERMINE LA OFICINA DE CONSERVACION DE INMUEBLES.</w:t>
      </w:r>
    </w:p>
    <w:p w:rsidR="00905E17" w:rsidRPr="003B1B1F" w:rsidRDefault="00905E17" w:rsidP="00905E17">
      <w:pPr>
        <w:spacing w:line="288" w:lineRule="auto"/>
        <w:ind w:left="864"/>
        <w:jc w:val="both"/>
        <w:rPr>
          <w:rFonts w:cs="Arial"/>
          <w:sz w:val="16"/>
          <w:szCs w:val="16"/>
        </w:rPr>
      </w:pPr>
    </w:p>
    <w:p w:rsidR="00905E17" w:rsidRPr="003B1B1F" w:rsidRDefault="00905E17" w:rsidP="00A4452A">
      <w:pPr>
        <w:numPr>
          <w:ilvl w:val="1"/>
          <w:numId w:val="19"/>
        </w:numPr>
        <w:tabs>
          <w:tab w:val="clear" w:pos="720"/>
          <w:tab w:val="num" w:pos="540"/>
        </w:tabs>
        <w:spacing w:after="0" w:line="288" w:lineRule="auto"/>
        <w:ind w:left="0" w:firstLine="144"/>
        <w:jc w:val="both"/>
        <w:rPr>
          <w:rFonts w:cs="Arial"/>
          <w:sz w:val="16"/>
          <w:szCs w:val="16"/>
        </w:rPr>
      </w:pPr>
      <w:r w:rsidRPr="003B1B1F">
        <w:rPr>
          <w:rFonts w:cs="Arial"/>
          <w:sz w:val="16"/>
          <w:szCs w:val="16"/>
        </w:rPr>
        <w:t>VIDRIOS, CRISTALES Y PUERTAS</w:t>
      </w:r>
    </w:p>
    <w:p w:rsidR="00905E17" w:rsidRPr="003B1B1F" w:rsidRDefault="00905E17" w:rsidP="00A4452A">
      <w:pPr>
        <w:numPr>
          <w:ilvl w:val="0"/>
          <w:numId w:val="20"/>
        </w:numPr>
        <w:tabs>
          <w:tab w:val="clear" w:pos="1296"/>
          <w:tab w:val="num" w:pos="432"/>
        </w:tabs>
        <w:spacing w:after="0" w:line="288" w:lineRule="auto"/>
        <w:ind w:left="432"/>
        <w:jc w:val="both"/>
        <w:rPr>
          <w:rFonts w:cs="Arial"/>
          <w:sz w:val="16"/>
          <w:szCs w:val="16"/>
        </w:rPr>
      </w:pPr>
      <w:r w:rsidRPr="003B1B1F">
        <w:rPr>
          <w:rFonts w:cs="Arial"/>
          <w:sz w:val="16"/>
          <w:szCs w:val="16"/>
        </w:rPr>
        <w:t>VIDRIOS EXTERIORES: SE DEBERÁN LAVAR UNA VEZ POR SEMANA.</w:t>
      </w:r>
    </w:p>
    <w:p w:rsidR="00905E17" w:rsidRPr="003B1B1F" w:rsidRDefault="00905E17" w:rsidP="00A4452A">
      <w:pPr>
        <w:numPr>
          <w:ilvl w:val="0"/>
          <w:numId w:val="20"/>
        </w:numPr>
        <w:tabs>
          <w:tab w:val="clear" w:pos="1296"/>
          <w:tab w:val="num" w:pos="432"/>
        </w:tabs>
        <w:spacing w:after="0" w:line="288" w:lineRule="auto"/>
        <w:ind w:left="432"/>
        <w:jc w:val="both"/>
        <w:rPr>
          <w:rFonts w:cs="Arial"/>
          <w:sz w:val="16"/>
          <w:szCs w:val="16"/>
        </w:rPr>
      </w:pPr>
      <w:r w:rsidRPr="003B1B1F">
        <w:rPr>
          <w:rFonts w:cs="Arial"/>
          <w:sz w:val="16"/>
          <w:szCs w:val="16"/>
        </w:rPr>
        <w:t>VIDRIOS INTERIORES: SE DEBERÁN LAVAR 2 VECES POR SEMANA.</w:t>
      </w:r>
    </w:p>
    <w:p w:rsidR="00905E17" w:rsidRPr="003B1B1F" w:rsidRDefault="00905E17" w:rsidP="00A4452A">
      <w:pPr>
        <w:numPr>
          <w:ilvl w:val="0"/>
          <w:numId w:val="20"/>
        </w:numPr>
        <w:tabs>
          <w:tab w:val="clear" w:pos="1296"/>
          <w:tab w:val="num" w:pos="432"/>
        </w:tabs>
        <w:spacing w:after="0" w:line="288" w:lineRule="auto"/>
        <w:ind w:left="432"/>
        <w:jc w:val="both"/>
        <w:rPr>
          <w:rFonts w:cs="Arial"/>
          <w:sz w:val="16"/>
          <w:szCs w:val="16"/>
        </w:rPr>
      </w:pPr>
      <w:r w:rsidRPr="003B1B1F">
        <w:rPr>
          <w:rFonts w:cs="Arial"/>
          <w:sz w:val="16"/>
          <w:szCs w:val="16"/>
        </w:rPr>
        <w:t>PUERTAS: SE DEBERÁN LIMPIAR EN FORMA DIARIA.</w:t>
      </w:r>
    </w:p>
    <w:p w:rsidR="00905E17" w:rsidRPr="003B1B1F" w:rsidRDefault="00905E17" w:rsidP="00A4452A">
      <w:pPr>
        <w:numPr>
          <w:ilvl w:val="0"/>
          <w:numId w:val="20"/>
        </w:numPr>
        <w:tabs>
          <w:tab w:val="clear" w:pos="1296"/>
          <w:tab w:val="num" w:pos="432"/>
        </w:tabs>
        <w:spacing w:after="0" w:line="288" w:lineRule="auto"/>
        <w:ind w:left="432"/>
        <w:jc w:val="both"/>
        <w:rPr>
          <w:rFonts w:cs="Arial"/>
          <w:sz w:val="16"/>
          <w:szCs w:val="16"/>
        </w:rPr>
      </w:pPr>
      <w:r w:rsidRPr="003B1B1F">
        <w:rPr>
          <w:rFonts w:cs="Arial"/>
          <w:sz w:val="16"/>
          <w:szCs w:val="16"/>
        </w:rPr>
        <w:t>CRISTALES: TALES COMO CUADROS, RETRATOS, FIGURAS, PIEZAS DE CRISTAL, CUBRE ESCRITORIOS, REPISAS, CANDILES, ETC. SE DEBERÁN LIMPIAR EN FORMA DIARIA.</w:t>
      </w:r>
    </w:p>
    <w:p w:rsidR="00905E17" w:rsidRPr="003B1B1F" w:rsidRDefault="00905E17" w:rsidP="00A4452A">
      <w:pPr>
        <w:numPr>
          <w:ilvl w:val="1"/>
          <w:numId w:val="20"/>
        </w:numPr>
        <w:tabs>
          <w:tab w:val="clear" w:pos="720"/>
          <w:tab w:val="num" w:pos="540"/>
        </w:tabs>
        <w:spacing w:after="0" w:line="288" w:lineRule="auto"/>
        <w:ind w:left="0" w:firstLine="144"/>
        <w:jc w:val="both"/>
        <w:rPr>
          <w:rFonts w:cs="Arial"/>
          <w:sz w:val="16"/>
          <w:szCs w:val="16"/>
        </w:rPr>
      </w:pPr>
      <w:r w:rsidRPr="003B1B1F">
        <w:rPr>
          <w:rFonts w:cs="Arial"/>
          <w:sz w:val="16"/>
          <w:szCs w:val="16"/>
        </w:rPr>
        <w:t>PATIOS, ÁREA DE ESTACIONAMIENTO Y BANQUETAS, SE DEBERÁN ENCONTRAR SIEMPRE LIMPIAS Y LIBRE DE BASURA QUE PUDIERA PROVOCAR EL TAPONAMIENTO DE DRENAJE.</w:t>
      </w:r>
    </w:p>
    <w:p w:rsidR="00905E17" w:rsidRPr="003B1B1F" w:rsidRDefault="00905E17" w:rsidP="00905E17">
      <w:pPr>
        <w:spacing w:line="288" w:lineRule="auto"/>
        <w:ind w:left="720"/>
        <w:jc w:val="both"/>
        <w:rPr>
          <w:rFonts w:cs="Arial"/>
          <w:sz w:val="16"/>
          <w:szCs w:val="16"/>
        </w:rPr>
      </w:pPr>
    </w:p>
    <w:p w:rsidR="00905E17" w:rsidRPr="003B1B1F" w:rsidRDefault="00905E17" w:rsidP="00905E17">
      <w:pPr>
        <w:spacing w:line="288" w:lineRule="auto"/>
        <w:ind w:left="450"/>
        <w:jc w:val="both"/>
        <w:rPr>
          <w:rFonts w:cs="Arial"/>
          <w:sz w:val="16"/>
          <w:szCs w:val="16"/>
        </w:rPr>
      </w:pPr>
      <w:r w:rsidRPr="003B1B1F">
        <w:rPr>
          <w:rFonts w:cs="Arial"/>
          <w:sz w:val="16"/>
          <w:szCs w:val="16"/>
        </w:rPr>
        <w:t>ESTACIONAMIENTOS GENERALES DE LA CESPT Y PATIOS: SE DEBERÁ LIMPIAR POR LO MENOS UNA VEZ CADA SEMANA, ASÍ MISMO SE RETIRARA LA GRASA Y ACEITE DE LOS CAJONES DE ESTACIONAMIENTO CADA 15 DIAS</w:t>
      </w:r>
    </w:p>
    <w:p w:rsidR="00905E17" w:rsidRPr="003B1B1F" w:rsidRDefault="00905E17" w:rsidP="00905E17">
      <w:pPr>
        <w:spacing w:line="288" w:lineRule="auto"/>
        <w:ind w:left="450"/>
        <w:jc w:val="both"/>
        <w:rPr>
          <w:rFonts w:cs="Arial"/>
          <w:sz w:val="16"/>
          <w:szCs w:val="16"/>
        </w:rPr>
      </w:pPr>
      <w:r w:rsidRPr="003B1B1F">
        <w:rPr>
          <w:rFonts w:cs="Arial"/>
          <w:sz w:val="16"/>
          <w:szCs w:val="16"/>
        </w:rPr>
        <w:t>BANQUETAS: SE LIMPIARA DIARIAMENTE Y DEBERÁ ENCONTRARSE LIBRE DE OBSTÁCULOS Y DE BASURA.</w:t>
      </w:r>
    </w:p>
    <w:p w:rsidR="00905E17" w:rsidRPr="003B1B1F" w:rsidRDefault="00905E17" w:rsidP="00A4452A">
      <w:pPr>
        <w:numPr>
          <w:ilvl w:val="0"/>
          <w:numId w:val="23"/>
        </w:numPr>
        <w:tabs>
          <w:tab w:val="clear" w:pos="720"/>
          <w:tab w:val="num" w:pos="450"/>
        </w:tabs>
        <w:spacing w:after="0" w:line="288" w:lineRule="auto"/>
        <w:ind w:left="450"/>
        <w:jc w:val="both"/>
        <w:rPr>
          <w:rFonts w:cs="Arial"/>
          <w:sz w:val="16"/>
          <w:szCs w:val="16"/>
        </w:rPr>
      </w:pPr>
      <w:r w:rsidRPr="003B1B1F">
        <w:rPr>
          <w:rFonts w:cs="Arial"/>
          <w:sz w:val="16"/>
          <w:szCs w:val="16"/>
        </w:rPr>
        <w:t>MUROS Y FACHADAS: TODOS LOS MUROS DEBERÁN ENCONTRARSE LIMPIOS</w:t>
      </w:r>
    </w:p>
    <w:p w:rsidR="00905E17" w:rsidRPr="003B1B1F" w:rsidRDefault="00905E17" w:rsidP="00A4452A">
      <w:pPr>
        <w:numPr>
          <w:ilvl w:val="0"/>
          <w:numId w:val="26"/>
        </w:numPr>
        <w:spacing w:after="0" w:line="288" w:lineRule="auto"/>
        <w:ind w:left="360"/>
        <w:jc w:val="both"/>
        <w:rPr>
          <w:rFonts w:cs="Arial"/>
          <w:sz w:val="16"/>
          <w:szCs w:val="16"/>
        </w:rPr>
      </w:pPr>
      <w:r w:rsidRPr="003B1B1F">
        <w:rPr>
          <w:rFonts w:cs="Arial"/>
          <w:sz w:val="16"/>
          <w:szCs w:val="16"/>
        </w:rPr>
        <w:t>MUROS CON PINTURA VINÍLICA: SE DEBERÁN LIMPIAR CADA SEMANA Y LAVAR MENSUALMENTE O CUANDO ASÍ LO DETERMINE LA OFICINA DE CONSERVACIÓN DE INMUEBLES, MUROS DE MADERA: SE DEBERÁN LIMPIAR DIARIAMENTE.</w:t>
      </w:r>
    </w:p>
    <w:p w:rsidR="00905E17" w:rsidRPr="003B1B1F" w:rsidRDefault="00905E17" w:rsidP="00A4452A">
      <w:pPr>
        <w:numPr>
          <w:ilvl w:val="0"/>
          <w:numId w:val="26"/>
        </w:numPr>
        <w:spacing w:after="0" w:line="288" w:lineRule="auto"/>
        <w:ind w:left="360"/>
        <w:jc w:val="both"/>
        <w:rPr>
          <w:rFonts w:cs="Arial"/>
          <w:sz w:val="16"/>
          <w:szCs w:val="16"/>
        </w:rPr>
      </w:pPr>
      <w:r w:rsidRPr="003B1B1F">
        <w:rPr>
          <w:rFonts w:cs="Arial"/>
          <w:sz w:val="16"/>
          <w:szCs w:val="16"/>
        </w:rPr>
        <w:t>MUROS CON TAPIZ PLÁSTICO: SE DEBERÁN LIMPIAR CADA SEMANA Y LAVAR MENSUALMENTE O CUANDO  ASÍ LO DETERMINE LA OFICINA DE CONSERVACIÓN DE INMUEBLES.</w:t>
      </w:r>
    </w:p>
    <w:p w:rsidR="00905E17" w:rsidRPr="003B1B1F" w:rsidRDefault="00905E17" w:rsidP="00A4452A">
      <w:pPr>
        <w:numPr>
          <w:ilvl w:val="0"/>
          <w:numId w:val="23"/>
        </w:numPr>
        <w:tabs>
          <w:tab w:val="clear" w:pos="720"/>
        </w:tabs>
        <w:spacing w:after="0" w:line="288" w:lineRule="auto"/>
        <w:ind w:left="360"/>
        <w:jc w:val="both"/>
        <w:rPr>
          <w:rFonts w:cs="Arial"/>
          <w:sz w:val="16"/>
          <w:szCs w:val="16"/>
        </w:rPr>
      </w:pPr>
      <w:r w:rsidRPr="003B1B1F">
        <w:rPr>
          <w:rFonts w:cs="Arial"/>
          <w:sz w:val="16"/>
          <w:szCs w:val="16"/>
        </w:rPr>
        <w:t xml:space="preserve"> ENSERES COMPLEMENTARIOS:</w:t>
      </w:r>
    </w:p>
    <w:p w:rsidR="00905E17" w:rsidRPr="003B1B1F" w:rsidRDefault="00905E17" w:rsidP="00A4452A">
      <w:pPr>
        <w:numPr>
          <w:ilvl w:val="0"/>
          <w:numId w:val="21"/>
        </w:numPr>
        <w:spacing w:after="0" w:line="288" w:lineRule="auto"/>
        <w:jc w:val="both"/>
        <w:rPr>
          <w:rFonts w:cs="Arial"/>
          <w:sz w:val="16"/>
          <w:szCs w:val="16"/>
        </w:rPr>
      </w:pPr>
      <w:r w:rsidRPr="003B1B1F">
        <w:rPr>
          <w:rFonts w:cs="Arial"/>
          <w:sz w:val="16"/>
          <w:szCs w:val="16"/>
        </w:rPr>
        <w:t>LIMPIEZA DIARIA:</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TELÉFONOS</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ACRÍLICOS DE PISO</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TAPETES</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LÁMPARAS DE MESA</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CESTOS DE BASURA (CAMBIO DIARIAMENTE DE BOLSAS PARA LA BASURA)</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CALCULADORAS</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CHAPAS DE PUERTA</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 xml:space="preserve">REFRIGERADORES </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ENFRIADOR DE AGUA</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IMPRESORAS, PORTA CD’S, TECLADOS, MONITORES, CPU, LAPTOPS</w:t>
      </w:r>
    </w:p>
    <w:p w:rsidR="00905E17" w:rsidRPr="003B1B1F" w:rsidRDefault="00905E17" w:rsidP="00A4452A">
      <w:pPr>
        <w:numPr>
          <w:ilvl w:val="1"/>
          <w:numId w:val="21"/>
        </w:numPr>
        <w:tabs>
          <w:tab w:val="clear" w:pos="1872"/>
          <w:tab w:val="num" w:pos="1080"/>
        </w:tabs>
        <w:spacing w:after="0" w:line="288" w:lineRule="auto"/>
        <w:ind w:left="1170"/>
        <w:jc w:val="both"/>
        <w:rPr>
          <w:rFonts w:cs="Arial"/>
          <w:sz w:val="16"/>
          <w:szCs w:val="16"/>
        </w:rPr>
      </w:pPr>
      <w:r w:rsidRPr="003B1B1F">
        <w:rPr>
          <w:rFonts w:cs="Arial"/>
          <w:sz w:val="16"/>
          <w:szCs w:val="16"/>
        </w:rPr>
        <w:t>A SOLICITUD DE LAS ÁREAS O DEPARTAMENTOS DE LA CESPT, EL PERSONAL DE LIMPIEZA DEBERÁ SUMINISTRAR LOS GARRAFONES CON AGUA CUANDO ESTOS ESTÉN VACIOS</w:t>
      </w:r>
    </w:p>
    <w:p w:rsidR="00905E17" w:rsidRPr="003B1B1F" w:rsidRDefault="00905E17" w:rsidP="00A4452A">
      <w:pPr>
        <w:numPr>
          <w:ilvl w:val="0"/>
          <w:numId w:val="21"/>
        </w:numPr>
        <w:tabs>
          <w:tab w:val="clear" w:pos="1080"/>
          <w:tab w:val="num" w:pos="360"/>
        </w:tabs>
        <w:spacing w:after="0" w:line="288" w:lineRule="auto"/>
        <w:ind w:left="360"/>
        <w:jc w:val="both"/>
        <w:rPr>
          <w:rFonts w:cs="Arial"/>
          <w:sz w:val="16"/>
          <w:szCs w:val="16"/>
        </w:rPr>
      </w:pPr>
      <w:r w:rsidRPr="003B1B1F">
        <w:rPr>
          <w:rFonts w:cs="Arial"/>
          <w:sz w:val="16"/>
          <w:szCs w:val="16"/>
        </w:rPr>
        <w:t>BASURA: RECOLECCIÓN DIARIA, CUANTAS VECES SEA NECESARIO Y TRASLADO AL ÁREA DE CONCENTRACIÓN.</w:t>
      </w:r>
    </w:p>
    <w:p w:rsidR="00905E17" w:rsidRPr="003B1B1F" w:rsidRDefault="00905E17" w:rsidP="00A4452A">
      <w:pPr>
        <w:numPr>
          <w:ilvl w:val="0"/>
          <w:numId w:val="24"/>
        </w:numPr>
        <w:spacing w:after="0" w:line="288" w:lineRule="auto"/>
        <w:jc w:val="both"/>
        <w:rPr>
          <w:rFonts w:cs="Arial"/>
          <w:sz w:val="16"/>
          <w:szCs w:val="16"/>
        </w:rPr>
      </w:pPr>
      <w:r w:rsidRPr="003B1B1F">
        <w:rPr>
          <w:rFonts w:cs="Arial"/>
          <w:sz w:val="16"/>
          <w:szCs w:val="16"/>
        </w:rPr>
        <w:t>ÁREA DE CAJEROS AUTOMÁTICOS INTERNOS Y EXTERNOS: LIMPIEZA DIARIA, RECOLECCIÓN DE BASURA Y MANTENER LIBRE DE POLVO.</w:t>
      </w:r>
    </w:p>
    <w:p w:rsidR="00905E17" w:rsidRPr="003B1B1F" w:rsidRDefault="00905E17" w:rsidP="00905E17">
      <w:pPr>
        <w:spacing w:line="288" w:lineRule="auto"/>
        <w:jc w:val="both"/>
        <w:rPr>
          <w:rFonts w:cs="Arial"/>
          <w:sz w:val="16"/>
          <w:szCs w:val="16"/>
        </w:rPr>
      </w:pPr>
      <w:r w:rsidRPr="003B1B1F">
        <w:rPr>
          <w:rFonts w:cs="Arial"/>
          <w:sz w:val="16"/>
          <w:szCs w:val="16"/>
        </w:rPr>
        <w:t>1.2    CONDICIONES DEL SERVICIO</w:t>
      </w:r>
    </w:p>
    <w:p w:rsidR="00905E17" w:rsidRPr="003B1B1F" w:rsidRDefault="00905E17" w:rsidP="00905E17">
      <w:pPr>
        <w:spacing w:line="288" w:lineRule="auto"/>
        <w:jc w:val="both"/>
        <w:rPr>
          <w:rFonts w:cs="Arial"/>
          <w:sz w:val="16"/>
          <w:szCs w:val="16"/>
        </w:rPr>
      </w:pPr>
      <w:r w:rsidRPr="003B1B1F">
        <w:rPr>
          <w:rFonts w:cs="Arial"/>
          <w:sz w:val="16"/>
          <w:szCs w:val="16"/>
        </w:rPr>
        <w:t xml:space="preserve">LA EMPRESA QUE SEA CONTRATADA ESTARÁ OBLIGADA A CUMPLIR CON LAS SIGUIENTES CONDICIONES: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 xml:space="preserve">EL ENCARGADO DE CESPT DE CADA ÁREA, CORRESPONDIENTE SERÁ QUIEN RECIBA LAS INSTALACIONES DIARIAMENTE EN CONDICIONES ADECUADAS DE LIMPIEZA, Y REPORTARÁ LAS DEFICIENCIAS ENCONTRADAS A LA OFICINA DE CONSERVACIÓN DE INMUEBLES </w:t>
      </w:r>
    </w:p>
    <w:p w:rsidR="00905E17" w:rsidRPr="003B1B1F" w:rsidRDefault="00905E17" w:rsidP="00905E17">
      <w:pPr>
        <w:tabs>
          <w:tab w:val="num" w:pos="360"/>
        </w:tabs>
        <w:spacing w:line="288" w:lineRule="auto"/>
        <w:ind w:left="360"/>
        <w:jc w:val="both"/>
        <w:rPr>
          <w:rFonts w:cs="Arial"/>
          <w:sz w:val="16"/>
          <w:szCs w:val="16"/>
        </w:rPr>
      </w:pPr>
      <w:r w:rsidRPr="003B1B1F">
        <w:rPr>
          <w:rFonts w:cs="Arial"/>
          <w:sz w:val="16"/>
          <w:szCs w:val="16"/>
        </w:rPr>
        <w:t xml:space="preserve">EN CASO CONTRARIO SE PENALIZARA  CON EL 20% DEL VALOR DE UN TURNO.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 xml:space="preserve">QUE TODO EL PERSONAL QUE LA EMPRESA DESTINE A EFECTUAR LA LIMPIEZA DE LAS OFICINAS, SE PRESENTEN A LABORAR DEBIDAMENTE ASEADOS, VESTIDOS CON UNIFORME LIMPIO Y PLANCHADO, DEBERÁ PORTAR  GAFETE DE IDENTIFICACIÓN CON FOTOGRAFÍA Y FIRMA AUTÓGRAFA. </w:t>
      </w:r>
    </w:p>
    <w:p w:rsidR="00905E17" w:rsidRPr="003B1B1F" w:rsidRDefault="00905E17" w:rsidP="00905E17">
      <w:pPr>
        <w:tabs>
          <w:tab w:val="num" w:pos="360"/>
        </w:tabs>
        <w:spacing w:line="288" w:lineRule="auto"/>
        <w:ind w:left="360"/>
        <w:jc w:val="both"/>
        <w:rPr>
          <w:rFonts w:cs="Arial"/>
          <w:sz w:val="16"/>
          <w:szCs w:val="16"/>
        </w:rPr>
      </w:pPr>
      <w:r w:rsidRPr="003B1B1F">
        <w:rPr>
          <w:rFonts w:cs="Arial"/>
          <w:sz w:val="16"/>
          <w:szCs w:val="16"/>
        </w:rPr>
        <w:t>SE PENALIZARÁ AL PRESTADOR DE SERVICIOS CON EL 20% DE UN TURNO CADA VEZ QUE LOS ELEMENTOS DE LIMPIEZA SE PRESENTEN CON UNIFORME INCOMPLETO A SU ÁREA DE TRABAJO.</w:t>
      </w:r>
    </w:p>
    <w:p w:rsidR="00905E17" w:rsidRPr="003B1B1F" w:rsidRDefault="00905E17" w:rsidP="00905E17">
      <w:pPr>
        <w:tabs>
          <w:tab w:val="num" w:pos="360"/>
        </w:tabs>
        <w:spacing w:line="288" w:lineRule="auto"/>
        <w:ind w:left="360"/>
        <w:jc w:val="both"/>
        <w:rPr>
          <w:rFonts w:cs="Arial"/>
          <w:sz w:val="16"/>
          <w:szCs w:val="16"/>
        </w:rPr>
      </w:pP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lastRenderedPageBreak/>
        <w:t>EL PRESTADOR DE SERVICIOS ESTARÁ OBLIGADO A ENTREGAR A MAS TARDAR EL  PRIMER DIA HÁBIL CON HORARIO DE 8:00 A 10:00 HRS. DE LA QUINCENA VENCIDA A LA OFICINA DE CONSERVACIÓN DE INMUEBLES,  RELACIÓN QUINCENAL  DE FALTAS Y RETARDOS QUE SE PRODUZCAN POR PARTE DE SUS EMPLEADOS (DONDE ESPECIFIQUE TURNO, DIA E INSTALACION), LAS CUALES SE COMPARARA CON LAS DETECTADAS POR EL PERSONAL DE CESPT. EL PRESTADOR DE SERVICIOS ESTARÁ OBLIGADO A NO OMITIR INFORMACIÓN CON RESPECTO A FALTAS Y RETARDOS.</w:t>
      </w:r>
    </w:p>
    <w:p w:rsidR="00905E17" w:rsidRPr="003B1B1F" w:rsidRDefault="00905E17" w:rsidP="00905E17">
      <w:pPr>
        <w:tabs>
          <w:tab w:val="num" w:pos="360"/>
        </w:tabs>
        <w:spacing w:line="288" w:lineRule="auto"/>
        <w:ind w:left="360"/>
        <w:jc w:val="both"/>
        <w:rPr>
          <w:rFonts w:cs="Arial"/>
          <w:sz w:val="16"/>
          <w:szCs w:val="16"/>
        </w:rPr>
      </w:pPr>
      <w:r w:rsidRPr="003B1B1F">
        <w:rPr>
          <w:rFonts w:cs="Arial"/>
          <w:sz w:val="16"/>
          <w:szCs w:val="16"/>
        </w:rPr>
        <w:t xml:space="preserve">POR CADA DIA HABIL DE DEMORA EN LA ENTREGA DEL REPORTE SE PENALIZARA CON EL 20% DEL VALOR DE UN TURNO.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PARA EFECTOS DE REGISTRO DE ASISTENCIA DEL PERSONAL DE LIMPIEZA, CESPT PROPORCIONARA FORMATOS DE REGISTRO Y FIRMA DE ENTRADAS Y SALIDAS DEL PERSONAL, LOS CUALES DEBERÁN DE LLENAR  CON LA INFORMACIÓN QUE SE REQUIERA Y DEBERÁ SER LLENADO  POR CADA ELEMENTO QUE ASISTA A LABORAR, LA OMISIÓN DE ESTE REGISTRO TRAERÁ COMO CONSECUENCIA QUE SE CONSIDERE QUE EL PERSONAL NO SE PRESENTO A LABORAR, Y EL CORRESPONDIENTE DESCUENTO, EL REGISTRO EN EL FORMATO DEBERÁ SER LEGIBLE Y SIN ALTERACIONES, EN CASO DE INCUMPLIMIENTO DE LO ANTES MENCIONADO, SE PENALIZARA A LA EMPRESA CON EL 100% DEL TURNO, AL CONSIDERARLO COMO BASE DE LA INASISTENCIA DEL PERSONAL.</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 xml:space="preserve">LA LLEGADA AL ÁREA DE TRABAJO POR LOS ELEMENTOS DE LIMPIEZA, DESPUÉS DE LOS 10 MINUTOS DE TOLERANCIA Y HASTA LOS 30 MINUTOS SIGUIENTES AL HORARIO DE ENTRADA, SE CONSIDERARA COMO UN RETARDO, AL ACUMULAR TRES RETARDOS, </w:t>
      </w:r>
      <w:r w:rsidRPr="003B1B1F">
        <w:rPr>
          <w:rFonts w:cs="Arial"/>
          <w:sz w:val="16"/>
          <w:szCs w:val="16"/>
          <w:u w:val="single"/>
        </w:rPr>
        <w:t>INDEPENDIENTEMENTE SI SE TRATA DEL MISMO EMPLEADO O NO</w:t>
      </w:r>
      <w:r w:rsidRPr="003B1B1F">
        <w:rPr>
          <w:rFonts w:cs="Arial"/>
          <w:sz w:val="16"/>
          <w:szCs w:val="16"/>
        </w:rPr>
        <w:t>,  SE DESCONTARA EL EQUIVALENTE AL 50% DEL VALOR DE UN TURNO, MISMO QUE SERA DESCONTADO DEL PAGO QUINCENAL CORRESPONDIENTE, AL ACUMULAR 5 RETARDOS SE DESCONTARA EL 100% DE UN TURNO, ESTOS DESCUENTOS SON ACUMULABLES, POR LO QUE CADA 5 RETARDOS SERA UN 100% DE DESCUENTO, LOS DESCUENTOS SERAN APLICADOS EN EL PAGO QUINCENAL O CUANDO SE DETECTE.</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A CONSECUENCIA DE LA LLEGADA AL ÁREA DE TRABAJO DE LOS ELEMENTOS DE LIMPIEZA DESPUÉS DE LOS 31 MINUTOS, SIGUIENTES AL HORARIO DE ENTRADA, SE DESCONTARA EL EQUIVALENTE AL 50% DEL VALOR DE UN TURNO LABORADO, MISMO QUE SERA DESCONTADO DEL PAGO QUINCENAL CORRESPONDIENTE, QUEDANDO BAJO LA RESPONSABILIDAD DE LA EMPRESA QUE EN UN PLAZO NO MAYOR A 60 MINUTOS DE LA HORA DE ENTRADA, DEBERÁ REEMPLAZAR AL PERSONAL QUE NO SE PRESENTO, CON LA FINALIDAD DE QUE SE CUBRA EL TURNO, EN CASO DE INCUMPLIMIENTO DE LA EMPRESA, EL 100% DEL TURNO SERA DESCONTADO.</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LOS CAMBIOS DE PERSONAL PROGRAMADOS, QUE REQUIERA HACER EL PRESTADOR DE SERVICIOS DEL PERSONAL DE LIMPIEZA, DEBERÁ NOTIFICAR CON ANTICIPACIÓN Y POR ESCRITO, A LA OFICINA DE CONSERVACIÓN DE INMUEBLES, POR LO MENOS CON 24 HORAS, Y  DEBERÁ DE PRESENTAR A LA OFICINA DE SERVICIOS GENERALES,  DEPENDIENTE DEL DEPARTAMENTO DE RECURSOS MATERIALES EN UN PLAZO NO MAYOR A 8 DÍAS HÁBILES, A PARTIR DEL DÍA QUE SE REALICE EL CAMBIO FÍSICO DEL ELEMENTO DE LIMPIEZA, ASÍ MISMO  DEBERÁ INCLUIR EXAMEN ANTIDOPING, CARTA DE NO ANTECEDENTES PENALES,  ALTA AL INSTITUTO MEXICANO DEL SEGURO SOCIAL Y FICHA TÉCNICA  CON FOTOGRAFÍA Y FIRMA AUTÓGRAFA DEL EMPLEADO. EN CASO DE INCUMPLIMIENTO SE PENALIZARÁ AL PRESTADOR DE SERVICIOS CON EL 20% DE UN TURNO POR CADA DÍA DE DEMORA.</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 xml:space="preserve">EL PRESTADOR DE SERVICIO, ESTARÁ OBLIGADO A SUSTITUIR A CUALQUIERA DE SUS ELEMENTOS DE LIMPIEZA EN EL TURNO INMEDIATO SIGUIENTE, DE QUE EL DEPARTAMENTO DE RECURSOS MATERIALES LE NOTIFIQUE CONDUCTAS INAPROPIADAS, AGRESIVAS, INSUBORDINACIÓN, CONDUCTA ANTISOCIAL, CONDUCTA VANDÁLICA, MAL VOCABULARIO, FALTA DE RESPETO, INASISTENCIAS, Y/O ACTIVIDADES NO PROGRAMADAS AL IGUAL DE NO UTILIZAR REDES SOCIALES, AUDIFONOS, AGRUPARSE Y NI ESTAR EN AREAS QUE NO LES CORRESPONDEN EN HORAS DE TRABAJO, LA NOTIFICACIÓN EN PRIMERA INSTANCIA PODRÁ SER POR CUALQUIER MEDIO, NO OBSTANTE, SU POSTERIOR NOTIFICACIÓN POR ESCRITO, EN CASO DE QUE EL PRESTADOR DE SERVICIOS HAGA CASO OMISO DE ESTE REQUERIMIENTO, SE LE PENALIZARA CON EL 100% DEL VALOR DE UN TURNO.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LOS PERMISOS, VISITAS AL MEDICO,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 xml:space="preserve">LA PLANTILLA DEL PERSONAL DEBERÁ SER MIXTO DE ACUERDO A LAS NECESIDADES DE CADA INSTALACIÓN Y LA OFICINA DE CONSERVACIÓN DE INMUEBLES, PODRÁ SOLICITAR LOS CAMBIOS DE LOS ELEMENTOS DE LIMPIEZA CUANDO ASÍ SE REQUIERA.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w:t>
      </w:r>
    </w:p>
    <w:p w:rsidR="00905E17" w:rsidRPr="003B1B1F" w:rsidRDefault="00BA01B4" w:rsidP="00BA01B4">
      <w:pPr>
        <w:tabs>
          <w:tab w:val="num" w:pos="360"/>
        </w:tabs>
        <w:spacing w:line="288" w:lineRule="auto"/>
        <w:jc w:val="both"/>
        <w:rPr>
          <w:rFonts w:cs="Arial"/>
          <w:sz w:val="16"/>
          <w:szCs w:val="16"/>
        </w:rPr>
      </w:pPr>
      <w:r>
        <w:rPr>
          <w:rFonts w:cs="Arial"/>
          <w:sz w:val="16"/>
          <w:szCs w:val="16"/>
        </w:rPr>
        <w:tab/>
      </w:r>
      <w:r w:rsidR="00905E17" w:rsidRPr="003B1B1F">
        <w:rPr>
          <w:rFonts w:cs="Arial"/>
          <w:sz w:val="16"/>
          <w:szCs w:val="16"/>
        </w:rPr>
        <w:t xml:space="preserve">EN CASO CONTRARIO SE PENALIZARA CON EL 20% DEL VALOR DE UN TURNO. </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LA SUPERVISIÓN DEL PRESTADOR DE SERVICIOS CONSISTIRÁ EN LO SIGUIENTE:</w:t>
      </w:r>
    </w:p>
    <w:p w:rsidR="00905E17" w:rsidRPr="003B1B1F" w:rsidRDefault="00905E17" w:rsidP="00A4452A">
      <w:pPr>
        <w:numPr>
          <w:ilvl w:val="1"/>
          <w:numId w:val="25"/>
        </w:numPr>
        <w:tabs>
          <w:tab w:val="clear" w:pos="1440"/>
          <w:tab w:val="num" w:pos="360"/>
          <w:tab w:val="num" w:pos="990"/>
        </w:tabs>
        <w:spacing w:after="0" w:line="288" w:lineRule="auto"/>
        <w:ind w:left="360"/>
        <w:jc w:val="both"/>
        <w:rPr>
          <w:rFonts w:cs="Arial"/>
          <w:sz w:val="16"/>
          <w:szCs w:val="16"/>
        </w:rPr>
      </w:pPr>
      <w:r w:rsidRPr="003B1B1F">
        <w:rPr>
          <w:rFonts w:cs="Arial"/>
          <w:sz w:val="16"/>
          <w:szCs w:val="16"/>
        </w:rPr>
        <w:t>EVALUACIÓN DEL SERVICIO</w:t>
      </w:r>
    </w:p>
    <w:p w:rsidR="00905E17" w:rsidRPr="003B1B1F" w:rsidRDefault="00905E17" w:rsidP="00A4452A">
      <w:pPr>
        <w:numPr>
          <w:ilvl w:val="1"/>
          <w:numId w:val="25"/>
        </w:numPr>
        <w:tabs>
          <w:tab w:val="clear" w:pos="1440"/>
          <w:tab w:val="num" w:pos="360"/>
          <w:tab w:val="num" w:pos="990"/>
        </w:tabs>
        <w:spacing w:after="0" w:line="288" w:lineRule="auto"/>
        <w:ind w:left="360"/>
        <w:jc w:val="both"/>
        <w:rPr>
          <w:rFonts w:cs="Arial"/>
          <w:sz w:val="16"/>
          <w:szCs w:val="16"/>
        </w:rPr>
      </w:pPr>
      <w:r w:rsidRPr="003B1B1F">
        <w:rPr>
          <w:rFonts w:cs="Arial"/>
          <w:sz w:val="16"/>
          <w:szCs w:val="16"/>
        </w:rPr>
        <w:t>CAPACIDAD, RENDIMIENTO Y DESEMPEÑO DE SUS SUBORDINADOS.</w:t>
      </w:r>
    </w:p>
    <w:p w:rsidR="00905E17" w:rsidRPr="003B1B1F" w:rsidRDefault="00905E17" w:rsidP="00A4452A">
      <w:pPr>
        <w:numPr>
          <w:ilvl w:val="1"/>
          <w:numId w:val="25"/>
        </w:numPr>
        <w:tabs>
          <w:tab w:val="clear" w:pos="1440"/>
          <w:tab w:val="num" w:pos="360"/>
          <w:tab w:val="num" w:pos="990"/>
        </w:tabs>
        <w:spacing w:after="0" w:line="288" w:lineRule="auto"/>
        <w:ind w:left="360"/>
        <w:jc w:val="both"/>
        <w:rPr>
          <w:rFonts w:cs="Arial"/>
          <w:sz w:val="16"/>
          <w:szCs w:val="16"/>
        </w:rPr>
      </w:pPr>
      <w:r w:rsidRPr="003B1B1F">
        <w:rPr>
          <w:rFonts w:cs="Arial"/>
          <w:sz w:val="16"/>
          <w:szCs w:val="16"/>
        </w:rPr>
        <w:t>SUPERVISIÓN MINUCIOSA EN CADA UNO DE LOS INMUEBLES.</w:t>
      </w:r>
    </w:p>
    <w:p w:rsidR="00905E17" w:rsidRPr="003B1B1F" w:rsidRDefault="00905E17" w:rsidP="00A4452A">
      <w:pPr>
        <w:numPr>
          <w:ilvl w:val="1"/>
          <w:numId w:val="25"/>
        </w:numPr>
        <w:tabs>
          <w:tab w:val="clear" w:pos="1440"/>
          <w:tab w:val="num" w:pos="360"/>
          <w:tab w:val="num" w:pos="990"/>
        </w:tabs>
        <w:spacing w:after="0" w:line="288" w:lineRule="auto"/>
        <w:ind w:left="360"/>
        <w:jc w:val="both"/>
        <w:rPr>
          <w:rFonts w:cs="Arial"/>
          <w:sz w:val="16"/>
          <w:szCs w:val="16"/>
        </w:rPr>
      </w:pPr>
      <w:r w:rsidRPr="003B1B1F">
        <w:rPr>
          <w:rFonts w:cs="Arial"/>
          <w:sz w:val="16"/>
          <w:szCs w:val="16"/>
        </w:rPr>
        <w:t>SOLUCIÓN INMEDIATA A LOS PROBLEMAS QUE SE PRESENTEN.</w:t>
      </w:r>
    </w:p>
    <w:p w:rsidR="00905E17" w:rsidRPr="003B1B1F" w:rsidRDefault="00905E17" w:rsidP="00A4452A">
      <w:pPr>
        <w:numPr>
          <w:ilvl w:val="1"/>
          <w:numId w:val="25"/>
        </w:numPr>
        <w:tabs>
          <w:tab w:val="clear" w:pos="1440"/>
          <w:tab w:val="num" w:pos="360"/>
          <w:tab w:val="num" w:pos="990"/>
        </w:tabs>
        <w:spacing w:after="0" w:line="288" w:lineRule="auto"/>
        <w:ind w:left="360"/>
        <w:jc w:val="both"/>
        <w:rPr>
          <w:rFonts w:cs="Arial"/>
          <w:sz w:val="16"/>
          <w:szCs w:val="16"/>
        </w:rPr>
      </w:pPr>
      <w:r w:rsidRPr="003B1B1F">
        <w:rPr>
          <w:rFonts w:cs="Arial"/>
          <w:sz w:val="16"/>
          <w:szCs w:val="16"/>
        </w:rPr>
        <w:lastRenderedPageBreak/>
        <w:t>LA ASISTENCIA DEL PERSONAL DE LIMPIEZA.</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EN CASO NECESARIO, PERSONAL DE LA OFICINA DE CONSERVACIÓN DE INMUEBLES Y SERVICIOS GENERALES DE LA CESPT, PODRÁ DAR INDICACIONES AL PERSONAL DE LIMPIEZA.</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EL PRESTADOR DE SERVICIOS PROPORCIONARA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RECURSOS MATERIALES, LOS APARATOS, HERRAMIENTAS Y UTENSILIOS NO DEBERÁN SER RETIRADOS DE LAS INSTALACIONES A LAS QUE CORRESPONDAN.</w:t>
      </w:r>
    </w:p>
    <w:p w:rsidR="00905E17" w:rsidRPr="003B1B1F" w:rsidRDefault="00905E17" w:rsidP="00905E17">
      <w:pPr>
        <w:tabs>
          <w:tab w:val="num" w:pos="360"/>
        </w:tabs>
        <w:spacing w:line="288" w:lineRule="auto"/>
        <w:ind w:left="360"/>
        <w:jc w:val="both"/>
        <w:rPr>
          <w:rFonts w:cs="Arial"/>
          <w:sz w:val="16"/>
          <w:szCs w:val="16"/>
        </w:rPr>
      </w:pPr>
      <w:r w:rsidRPr="003B1B1F">
        <w:rPr>
          <w:rFonts w:cs="Arial"/>
          <w:sz w:val="16"/>
          <w:szCs w:val="16"/>
        </w:rPr>
        <w:t>EN CASO CONTRARIO SE PENALIZARA  CON EL 20% DEL VALOR DE UN TURNO, POR CADA DIA DE DEMORA.</w:t>
      </w:r>
    </w:p>
    <w:p w:rsidR="00905E17" w:rsidRPr="003B1B1F" w:rsidRDefault="00905E17" w:rsidP="00A4452A">
      <w:pPr>
        <w:numPr>
          <w:ilvl w:val="0"/>
          <w:numId w:val="25"/>
        </w:numPr>
        <w:tabs>
          <w:tab w:val="clear" w:pos="720"/>
          <w:tab w:val="num" w:pos="360"/>
        </w:tabs>
        <w:spacing w:after="0" w:line="288" w:lineRule="auto"/>
        <w:ind w:left="360"/>
        <w:jc w:val="both"/>
        <w:rPr>
          <w:rFonts w:cs="Arial"/>
          <w:sz w:val="16"/>
          <w:szCs w:val="16"/>
        </w:rPr>
      </w:pPr>
      <w:r w:rsidRPr="003B1B1F">
        <w:rPr>
          <w:rFonts w:cs="Arial"/>
          <w:sz w:val="16"/>
          <w:szCs w:val="16"/>
        </w:rPr>
        <w:t>EL PRESTADOR DE SERVICIO DEBERÁ ENTREGAR A MAS TARDAR EL DIA 19 DE CADA MES, A LA OFICINA DE SERVICIOS GENERALES, DEPENDIENTE DEL DEPARTAMENTO DE RECURSOS MATERIALES, EL PAGO DE LA LIQUIDACIÓN AL INSTITUTO MEXICANO DEL SEGURO SOCIAL POR LOS EMPLEADOS QUE ESTÁN ASIGNADOS A CESPT. EN CASO CONTRARIO LA OFICINA DE SERVICIOS DETENDRÁ EL PAGO AL PRESTADOR DE SERVICIO CORRESPONDIENTE A LA SIGUIENTE QUINCENA VENCIDA.</w:t>
      </w:r>
    </w:p>
    <w:p w:rsidR="00905E17" w:rsidRPr="003B1B1F" w:rsidRDefault="00905E17" w:rsidP="00905E17">
      <w:pPr>
        <w:spacing w:line="288" w:lineRule="auto"/>
        <w:jc w:val="both"/>
        <w:rPr>
          <w:rFonts w:cs="Arial"/>
          <w:sz w:val="16"/>
          <w:szCs w:val="16"/>
        </w:rPr>
      </w:pPr>
      <w:r w:rsidRPr="003B1B1F">
        <w:rPr>
          <w:rFonts w:cs="Arial"/>
          <w:sz w:val="16"/>
          <w:szCs w:val="16"/>
        </w:rPr>
        <w:t>LA OFICINA DE CONSERVACIÓN DE INMUEBLES, SERÁ EL ENCARGADO DE REMITIR  POR OFICIO A  LA OFICINA DE SERVICIOS GENERALES ADSCRITO AL DEPARTAMENTO DE RECURSOS MATERIALES LA RELACIÓN DE DESCUENTOS CORRESPONDIENTES A LAS  PENALIZACIONES E INASISTENCIAS DE SU PERSONAL, PARA QUE ESTA LOS  APLIQUE.</w:t>
      </w:r>
    </w:p>
    <w:p w:rsidR="00905E17" w:rsidRPr="003B1B1F" w:rsidRDefault="00905E17" w:rsidP="00905E17">
      <w:pPr>
        <w:spacing w:line="288" w:lineRule="auto"/>
        <w:jc w:val="both"/>
        <w:rPr>
          <w:rFonts w:cs="Arial"/>
          <w:sz w:val="16"/>
          <w:szCs w:val="16"/>
        </w:rPr>
      </w:pPr>
      <w:r w:rsidRPr="003B1B1F">
        <w:rPr>
          <w:rFonts w:cs="Arial"/>
          <w:sz w:val="16"/>
          <w:szCs w:val="16"/>
        </w:rPr>
        <w:t>NOTA: SE REALIZARA UN RECORRIDO EN DIFERENTES INSTALACIONES EL DIA VIERNES CADA QUINCE DIAS CON HORARIO DE 8:00 A 12:00 HORAS, PARA INSPECCIONAR LUGARES CON DEFICIENCIA EN CUESTIONES DE LIMPIEZA (EMPLEADO O INSTALACION) CON LA FINALIDAD DE MEJORAR EL SERVICIO EN DICHAS AREAS.</w:t>
      </w:r>
    </w:p>
    <w:p w:rsidR="00905E17" w:rsidRPr="003B1B1F" w:rsidRDefault="00905E17" w:rsidP="00905E17">
      <w:pPr>
        <w:tabs>
          <w:tab w:val="left" w:pos="360"/>
        </w:tabs>
        <w:spacing w:line="288" w:lineRule="auto"/>
        <w:jc w:val="both"/>
        <w:rPr>
          <w:rFonts w:cs="Arial"/>
          <w:sz w:val="16"/>
          <w:szCs w:val="16"/>
        </w:rPr>
      </w:pPr>
      <w:r w:rsidRPr="003B1B1F">
        <w:rPr>
          <w:rFonts w:cs="Arial"/>
          <w:sz w:val="16"/>
          <w:szCs w:val="16"/>
        </w:rPr>
        <w:t>1.3</w:t>
      </w:r>
      <w:r w:rsidRPr="003B1B1F">
        <w:rPr>
          <w:rFonts w:cs="Arial"/>
          <w:sz w:val="16"/>
          <w:szCs w:val="16"/>
        </w:rPr>
        <w:tab/>
        <w:t>CANTIDAD DE ELEMENTOS DE LIMPIEZA E INMUEBLES A CUBRIR</w:t>
      </w:r>
    </w:p>
    <w:p w:rsidR="00905E17" w:rsidRPr="003B1B1F" w:rsidRDefault="00905E17" w:rsidP="00905E17">
      <w:pPr>
        <w:pStyle w:val="Ttulo1"/>
        <w:spacing w:line="288" w:lineRule="auto"/>
        <w:jc w:val="left"/>
        <w:rPr>
          <w:rFonts w:asciiTheme="minorHAnsi" w:hAnsiTheme="minorHAnsi" w:cs="Arial"/>
          <w:b w:val="0"/>
          <w:bCs/>
          <w:i/>
          <w:iCs/>
          <w:sz w:val="16"/>
          <w:szCs w:val="16"/>
        </w:rPr>
      </w:pPr>
      <w:r w:rsidRPr="003B1B1F">
        <w:rPr>
          <w:rFonts w:asciiTheme="minorHAnsi" w:hAnsiTheme="minorHAnsi" w:cs="Arial"/>
          <w:b w:val="0"/>
          <w:bCs/>
          <w:i/>
          <w:iCs/>
          <w:sz w:val="16"/>
          <w:szCs w:val="16"/>
        </w:rPr>
        <w:t>PARA LA PARTIDA 1.</w:t>
      </w:r>
    </w:p>
    <w:p w:rsidR="00905E17" w:rsidRPr="003B1B1F" w:rsidRDefault="00905E17" w:rsidP="00905E17">
      <w:pPr>
        <w:spacing w:line="288" w:lineRule="auto"/>
        <w:jc w:val="both"/>
        <w:rPr>
          <w:rFonts w:cs="Arial"/>
          <w:sz w:val="16"/>
          <w:szCs w:val="16"/>
        </w:rPr>
      </w:pPr>
      <w:r w:rsidRPr="003B1B1F">
        <w:rPr>
          <w:rFonts w:cs="Arial"/>
          <w:sz w:val="16"/>
          <w:szCs w:val="16"/>
        </w:rPr>
        <w:t xml:space="preserve">LA RELACIÓN DE ELEMENTOS DE LIMPIEZA E INMUEBLES A CUBRIR SE ENCUENTRA EN EL </w:t>
      </w:r>
      <w:r w:rsidRPr="002713BE">
        <w:rPr>
          <w:rFonts w:cs="Arial"/>
          <w:sz w:val="16"/>
          <w:szCs w:val="16"/>
          <w:highlight w:val="yellow"/>
        </w:rPr>
        <w:t>ANEXO “D”</w:t>
      </w:r>
      <w:r w:rsidRPr="003B1B1F">
        <w:rPr>
          <w:rFonts w:cs="Arial"/>
          <w:sz w:val="16"/>
          <w:szCs w:val="16"/>
        </w:rPr>
        <w:t xml:space="preserve"> DE LAS PRESENTES BASES DE LICITACIÓN.</w:t>
      </w:r>
    </w:p>
    <w:p w:rsidR="00905E17" w:rsidRPr="003B1B1F" w:rsidRDefault="00905E17" w:rsidP="00905E17">
      <w:pPr>
        <w:spacing w:line="288" w:lineRule="auto"/>
        <w:jc w:val="both"/>
        <w:rPr>
          <w:rFonts w:cs="Arial"/>
          <w:sz w:val="16"/>
          <w:szCs w:val="16"/>
        </w:rPr>
      </w:pPr>
      <w:r w:rsidRPr="003B1B1F">
        <w:rPr>
          <w:rFonts w:cs="Arial"/>
          <w:sz w:val="16"/>
          <w:szCs w:val="16"/>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905E17" w:rsidRPr="003B1B1F" w:rsidRDefault="00905E17" w:rsidP="00905E17">
      <w:pPr>
        <w:spacing w:line="288" w:lineRule="auto"/>
        <w:jc w:val="both"/>
        <w:rPr>
          <w:rFonts w:cs="Arial"/>
          <w:sz w:val="16"/>
          <w:szCs w:val="16"/>
        </w:rPr>
      </w:pPr>
      <w:r w:rsidRPr="003B1B1F">
        <w:rPr>
          <w:rFonts w:cs="Arial"/>
          <w:sz w:val="16"/>
          <w:szCs w:val="16"/>
        </w:rPr>
        <w:t>EN COORDINACIÓN CON LA EMPRESA QUE SE CONTRATE, C.E.S.P.T. PODRÁ MODIFICAR LA UBICACIÓN DE LOS ELEMENTOS DE ACUERDO A LAS NECESIDADES ESPECIFICAS DE CESPT Y LAS CARACTERÍSTICAS DE SUS INMUEBLES.</w:t>
      </w:r>
    </w:p>
    <w:p w:rsidR="00905E17" w:rsidRPr="003B1B1F" w:rsidRDefault="00905E17" w:rsidP="00A4452A">
      <w:pPr>
        <w:numPr>
          <w:ilvl w:val="0"/>
          <w:numId w:val="21"/>
        </w:numPr>
        <w:tabs>
          <w:tab w:val="clear" w:pos="1080"/>
          <w:tab w:val="num" w:pos="360"/>
        </w:tabs>
        <w:spacing w:after="0" w:line="288" w:lineRule="auto"/>
        <w:ind w:left="360"/>
        <w:jc w:val="both"/>
        <w:rPr>
          <w:rFonts w:cs="Arial"/>
          <w:sz w:val="16"/>
          <w:szCs w:val="16"/>
        </w:rPr>
      </w:pPr>
      <w:r w:rsidRPr="003B1B1F">
        <w:rPr>
          <w:rFonts w:cs="Arial"/>
          <w:sz w:val="16"/>
          <w:szCs w:val="16"/>
        </w:rPr>
        <w:t>CARACTERÍSTICAS DE LOS ELEMENTOS  DE LIMPIEZA</w:t>
      </w:r>
    </w:p>
    <w:p w:rsidR="00905E17" w:rsidRPr="003B1B1F" w:rsidRDefault="00905E17" w:rsidP="00A4452A">
      <w:pPr>
        <w:numPr>
          <w:ilvl w:val="0"/>
          <w:numId w:val="30"/>
        </w:numPr>
        <w:spacing w:after="0" w:line="288" w:lineRule="auto"/>
        <w:jc w:val="both"/>
        <w:rPr>
          <w:rFonts w:cs="Arial"/>
          <w:sz w:val="16"/>
          <w:szCs w:val="16"/>
        </w:rPr>
      </w:pPr>
      <w:r w:rsidRPr="003B1B1F">
        <w:rPr>
          <w:rFonts w:cs="Arial"/>
          <w:sz w:val="16"/>
          <w:szCs w:val="16"/>
        </w:rPr>
        <w:t>SEXO: INDISTINTO</w:t>
      </w:r>
    </w:p>
    <w:p w:rsidR="00905E17" w:rsidRPr="003B1B1F" w:rsidRDefault="00905E17" w:rsidP="00A4452A">
      <w:pPr>
        <w:numPr>
          <w:ilvl w:val="0"/>
          <w:numId w:val="30"/>
        </w:numPr>
        <w:spacing w:after="0" w:line="288" w:lineRule="auto"/>
        <w:jc w:val="both"/>
        <w:rPr>
          <w:rFonts w:cs="Arial"/>
          <w:sz w:val="16"/>
          <w:szCs w:val="16"/>
        </w:rPr>
      </w:pPr>
      <w:r w:rsidRPr="003B1B1F">
        <w:rPr>
          <w:rFonts w:cs="Arial"/>
          <w:sz w:val="16"/>
          <w:szCs w:val="16"/>
        </w:rPr>
        <w:t>EDAD: MÍNIMA 18 AÑOS, MÁXIMA 57 AÑOS.</w:t>
      </w:r>
    </w:p>
    <w:p w:rsidR="00905E17" w:rsidRPr="003B1B1F" w:rsidRDefault="00905E17" w:rsidP="00A4452A">
      <w:pPr>
        <w:numPr>
          <w:ilvl w:val="0"/>
          <w:numId w:val="21"/>
        </w:numPr>
        <w:tabs>
          <w:tab w:val="clear" w:pos="1080"/>
          <w:tab w:val="num" w:pos="360"/>
        </w:tabs>
        <w:spacing w:after="0" w:line="288" w:lineRule="auto"/>
        <w:ind w:left="360"/>
        <w:jc w:val="both"/>
        <w:rPr>
          <w:rFonts w:cs="Arial"/>
          <w:sz w:val="16"/>
          <w:szCs w:val="16"/>
        </w:rPr>
      </w:pPr>
      <w:r w:rsidRPr="003B1B1F">
        <w:rPr>
          <w:rFonts w:cs="Arial"/>
          <w:sz w:val="16"/>
          <w:szCs w:val="16"/>
        </w:rPr>
        <w:t xml:space="preserve">UNIFORMES </w:t>
      </w:r>
    </w:p>
    <w:p w:rsidR="00905E17" w:rsidRPr="003B1B1F" w:rsidRDefault="00905E17" w:rsidP="00905E17">
      <w:pPr>
        <w:spacing w:line="288" w:lineRule="auto"/>
        <w:jc w:val="both"/>
        <w:rPr>
          <w:rFonts w:cs="Arial"/>
          <w:sz w:val="16"/>
          <w:szCs w:val="16"/>
        </w:rPr>
      </w:pPr>
      <w:r w:rsidRPr="003B1B1F">
        <w:rPr>
          <w:rFonts w:cs="Arial"/>
          <w:sz w:val="16"/>
          <w:szCs w:val="16"/>
        </w:rPr>
        <w:t>LOS UNIFORMES E IMPLEMENTOS DE TRABAJO, SERÁN POR CUENTA DEL PRESTADOR DE SERVICIO QUE SE CONTRATE, MISMO QUE ESTARÁ INTEGRADO POR:</w:t>
      </w:r>
    </w:p>
    <w:p w:rsidR="00905E17" w:rsidRPr="003B1B1F" w:rsidRDefault="00905E17" w:rsidP="00A4452A">
      <w:pPr>
        <w:numPr>
          <w:ilvl w:val="0"/>
          <w:numId w:val="29"/>
        </w:numPr>
        <w:spacing w:after="0" w:line="288" w:lineRule="auto"/>
        <w:jc w:val="both"/>
        <w:rPr>
          <w:rFonts w:cs="Arial"/>
          <w:sz w:val="16"/>
          <w:szCs w:val="16"/>
        </w:rPr>
      </w:pPr>
      <w:r w:rsidRPr="003B1B1F">
        <w:rPr>
          <w:rFonts w:cs="Arial"/>
          <w:sz w:val="16"/>
          <w:szCs w:val="16"/>
        </w:rPr>
        <w:t>BATA, CHALECO, O CAMISA TIPO POLO (2 CAMBIOS EL PRIMERO SE ENTREGARA EN ENERO Y EL SEGUNDO EN JULIO)</w:t>
      </w:r>
    </w:p>
    <w:p w:rsidR="00905E17" w:rsidRPr="003B1B1F" w:rsidRDefault="00905E17" w:rsidP="00A4452A">
      <w:pPr>
        <w:numPr>
          <w:ilvl w:val="0"/>
          <w:numId w:val="29"/>
        </w:numPr>
        <w:spacing w:after="0" w:line="288" w:lineRule="auto"/>
        <w:jc w:val="both"/>
        <w:rPr>
          <w:rFonts w:cs="Arial"/>
          <w:sz w:val="16"/>
          <w:szCs w:val="16"/>
        </w:rPr>
      </w:pPr>
      <w:r w:rsidRPr="003B1B1F">
        <w:rPr>
          <w:rFonts w:cs="Arial"/>
          <w:sz w:val="16"/>
          <w:szCs w:val="16"/>
        </w:rPr>
        <w:t>LOGOTIPO DE LA EMPRESA</w:t>
      </w:r>
    </w:p>
    <w:p w:rsidR="00905E17" w:rsidRPr="003B1B1F" w:rsidRDefault="00905E17" w:rsidP="00A4452A">
      <w:pPr>
        <w:numPr>
          <w:ilvl w:val="0"/>
          <w:numId w:val="29"/>
        </w:numPr>
        <w:spacing w:after="0" w:line="288" w:lineRule="auto"/>
        <w:jc w:val="both"/>
        <w:rPr>
          <w:rFonts w:cs="Arial"/>
          <w:sz w:val="16"/>
          <w:szCs w:val="16"/>
        </w:rPr>
      </w:pPr>
      <w:r w:rsidRPr="003B1B1F">
        <w:rPr>
          <w:rFonts w:cs="Arial"/>
          <w:sz w:val="16"/>
          <w:szCs w:val="16"/>
        </w:rPr>
        <w:t>GAFETE CON FOTOGRAFÍA Y FIRMA AUTOGRAFA</w:t>
      </w:r>
    </w:p>
    <w:p w:rsidR="00905E17" w:rsidRPr="003B1B1F" w:rsidRDefault="00905E17" w:rsidP="00A4452A">
      <w:pPr>
        <w:numPr>
          <w:ilvl w:val="0"/>
          <w:numId w:val="29"/>
        </w:numPr>
        <w:spacing w:after="0" w:line="288" w:lineRule="auto"/>
        <w:jc w:val="both"/>
        <w:rPr>
          <w:rFonts w:cs="Arial"/>
          <w:sz w:val="16"/>
          <w:szCs w:val="16"/>
        </w:rPr>
      </w:pPr>
      <w:r w:rsidRPr="003B1B1F">
        <w:rPr>
          <w:rFonts w:cs="Arial"/>
          <w:sz w:val="16"/>
          <w:szCs w:val="16"/>
        </w:rPr>
        <w:t>ZAPATO CERRADO COLOR NEGRO</w:t>
      </w:r>
    </w:p>
    <w:p w:rsidR="00905E17" w:rsidRPr="003B1B1F" w:rsidRDefault="00905E17" w:rsidP="00A4452A">
      <w:pPr>
        <w:numPr>
          <w:ilvl w:val="0"/>
          <w:numId w:val="29"/>
        </w:numPr>
        <w:spacing w:after="0" w:line="288" w:lineRule="auto"/>
        <w:jc w:val="both"/>
        <w:rPr>
          <w:rFonts w:cs="Arial"/>
          <w:sz w:val="16"/>
          <w:szCs w:val="16"/>
        </w:rPr>
      </w:pPr>
      <w:r w:rsidRPr="003B1B1F">
        <w:rPr>
          <w:rFonts w:cs="Arial"/>
          <w:sz w:val="16"/>
          <w:szCs w:val="16"/>
        </w:rPr>
        <w:t>UNIFORME EN BUEN ESTADO</w:t>
      </w:r>
    </w:p>
    <w:p w:rsidR="00905E17" w:rsidRPr="003B1B1F" w:rsidRDefault="00905E17" w:rsidP="00905E17">
      <w:pPr>
        <w:spacing w:line="288" w:lineRule="auto"/>
        <w:jc w:val="both"/>
        <w:rPr>
          <w:rFonts w:cs="Arial"/>
          <w:sz w:val="16"/>
          <w:szCs w:val="16"/>
        </w:rPr>
      </w:pPr>
      <w:r w:rsidRPr="003B1B1F">
        <w:rPr>
          <w:rFonts w:cs="Arial"/>
          <w:sz w:val="16"/>
          <w:szCs w:val="16"/>
        </w:rPr>
        <w:t>EL PRESTADOR DE SERVICIOS DEBERA ENTREGAR LOS UNIFORMES A MAS TARDAR LA PRIMER SEMANA DE CADA MES INDICADO, DE LO CONTRARIO SERA ACREEDOR A UNA PENALIZACION DEL 20% DEL VALOR DE UN TURNO POR CADA DIA DE DEMORA EN LA ENTREGA DE LOS UNIFORMES.</w:t>
      </w:r>
    </w:p>
    <w:p w:rsidR="00905E17" w:rsidRPr="003B1B1F" w:rsidRDefault="00905E17" w:rsidP="00A4452A">
      <w:pPr>
        <w:numPr>
          <w:ilvl w:val="0"/>
          <w:numId w:val="21"/>
        </w:numPr>
        <w:tabs>
          <w:tab w:val="clear" w:pos="1080"/>
        </w:tabs>
        <w:spacing w:after="0" w:line="288" w:lineRule="auto"/>
        <w:ind w:left="360"/>
        <w:jc w:val="both"/>
        <w:rPr>
          <w:rFonts w:cs="Arial"/>
          <w:sz w:val="16"/>
          <w:szCs w:val="16"/>
        </w:rPr>
      </w:pPr>
      <w:r w:rsidRPr="003B1B1F">
        <w:rPr>
          <w:rFonts w:cs="Arial"/>
          <w:sz w:val="16"/>
          <w:szCs w:val="16"/>
        </w:rPr>
        <w:t xml:space="preserve">TIEMPO Y LUGAR PARA INSTALACIÓN DE LOS ELEMENTOS </w:t>
      </w:r>
    </w:p>
    <w:p w:rsidR="00905E17" w:rsidRPr="003B1B1F" w:rsidRDefault="00905E17" w:rsidP="00905E17">
      <w:pPr>
        <w:spacing w:line="288" w:lineRule="auto"/>
        <w:jc w:val="both"/>
        <w:rPr>
          <w:rFonts w:cs="Arial"/>
          <w:sz w:val="16"/>
          <w:szCs w:val="16"/>
        </w:rPr>
      </w:pPr>
      <w:r w:rsidRPr="003B1B1F">
        <w:rPr>
          <w:rFonts w:cs="Arial"/>
          <w:sz w:val="16"/>
          <w:szCs w:val="16"/>
        </w:rPr>
        <w:t>LOS ELEMENTOS DE LIMPIEZA DE LA EMPRESA O EMPRESAS QUE RESULTEN ADJUDICADAS, DEBERÁN PREPARARSE PARA CUBRIR EL SERVICIO EN LA FECHA DESCRITA A CONTINUACIÓN:</w:t>
      </w:r>
    </w:p>
    <w:p w:rsidR="00905E17" w:rsidRPr="003B1B1F" w:rsidRDefault="00905E17" w:rsidP="00905E17">
      <w:pPr>
        <w:spacing w:line="288" w:lineRule="auto"/>
        <w:jc w:val="both"/>
        <w:rPr>
          <w:rFonts w:cs="Arial"/>
          <w:sz w:val="16"/>
          <w:szCs w:val="16"/>
        </w:rPr>
      </w:pPr>
    </w:p>
    <w:p w:rsidR="00905E17" w:rsidRPr="003B1B1F" w:rsidRDefault="00905E17" w:rsidP="00905E17">
      <w:pPr>
        <w:spacing w:line="288" w:lineRule="auto"/>
        <w:jc w:val="both"/>
        <w:rPr>
          <w:rFonts w:cs="Arial"/>
          <w:sz w:val="16"/>
          <w:szCs w:val="16"/>
        </w:rPr>
      </w:pPr>
      <w:r w:rsidRPr="003B1B1F">
        <w:rPr>
          <w:rFonts w:cs="Arial"/>
          <w:sz w:val="16"/>
          <w:szCs w:val="16"/>
        </w:rPr>
        <w:t>FECHA DE INICIO: EL DÍA 1 DE ENERO DE 2018. A LAS 06:00 HORAS.</w:t>
      </w:r>
    </w:p>
    <w:p w:rsidR="00905E17" w:rsidRPr="003B1B1F" w:rsidRDefault="00905E17" w:rsidP="00905E17">
      <w:pPr>
        <w:spacing w:line="288" w:lineRule="auto"/>
        <w:rPr>
          <w:rFonts w:cs="Arial"/>
          <w:sz w:val="16"/>
          <w:szCs w:val="16"/>
        </w:rPr>
      </w:pPr>
      <w:r w:rsidRPr="003B1B1F">
        <w:rPr>
          <w:rFonts w:cs="Arial"/>
          <w:sz w:val="16"/>
          <w:szCs w:val="16"/>
        </w:rPr>
        <w:t>6.    VISITA A LAS INSTALACIONES.</w:t>
      </w:r>
    </w:p>
    <w:p w:rsidR="00905E17" w:rsidRPr="003B1B1F" w:rsidRDefault="00905E17" w:rsidP="00905E17">
      <w:pPr>
        <w:spacing w:line="288" w:lineRule="auto"/>
        <w:jc w:val="both"/>
        <w:rPr>
          <w:rFonts w:cs="Arial"/>
          <w:sz w:val="16"/>
          <w:szCs w:val="16"/>
        </w:rPr>
      </w:pPr>
      <w:r w:rsidRPr="003B1B1F">
        <w:rPr>
          <w:rFonts w:cs="Arial"/>
          <w:sz w:val="16"/>
          <w:szCs w:val="16"/>
        </w:rPr>
        <w:t xml:space="preserve">SE REALIZARA VISITA AL SITIO DONDE SE REALIZARAN LOS SERVICIOS LOS DÍAS </w:t>
      </w:r>
      <w:r w:rsidRPr="003B1B1F">
        <w:rPr>
          <w:rFonts w:cs="Arial"/>
          <w:sz w:val="16"/>
          <w:szCs w:val="16"/>
          <w:highlight w:val="yellow"/>
        </w:rPr>
        <w:t>28 Y 29 DE NOVIEMBRE DE 2017</w:t>
      </w:r>
      <w:r w:rsidRPr="003B1B1F">
        <w:rPr>
          <w:rFonts w:cs="Arial"/>
          <w:sz w:val="16"/>
          <w:szCs w:val="16"/>
        </w:rPr>
        <w:t xml:space="preserve">, EL PUNTO DE REUNIÓN SERÁ A LAS 08:30 HORAS EN LAS INSTALACIONES DEL DEPARTAMENTO DE RECURSOS MATERIALES UBICADO EN BLVD. FEDERICO BENÍTEZ NO. 4057 COL. 20 DE NOVIEMBRE, TIJUANA, B.C. </w:t>
      </w:r>
      <w:r w:rsidRPr="003B1B1F">
        <w:rPr>
          <w:rFonts w:cs="Arial"/>
          <w:sz w:val="16"/>
          <w:szCs w:val="16"/>
          <w:u w:val="single"/>
        </w:rPr>
        <w:t>DICHA VISITA  ES DE CARÁCTER OBLIGATORIO Y SU OMISIÓN ES CAUSA PARA DESECHAR LA PROPUESTA.</w:t>
      </w:r>
      <w:r w:rsidRPr="003B1B1F">
        <w:rPr>
          <w:rFonts w:cs="Arial"/>
          <w:sz w:val="16"/>
          <w:szCs w:val="16"/>
        </w:rPr>
        <w:t xml:space="preserve"> </w:t>
      </w:r>
    </w:p>
    <w:p w:rsidR="00905E17" w:rsidRPr="003B1B1F" w:rsidRDefault="00905E17" w:rsidP="00905E17">
      <w:pPr>
        <w:rPr>
          <w:rFonts w:cs="Arial"/>
          <w:sz w:val="16"/>
          <w:szCs w:val="16"/>
        </w:rPr>
      </w:pPr>
      <w:r w:rsidRPr="003B1B1F">
        <w:rPr>
          <w:rFonts w:cs="Arial"/>
          <w:sz w:val="16"/>
          <w:szCs w:val="16"/>
        </w:rPr>
        <w:t>7.     EQUIPO Y ACCESORIOS DE LIMPIEZA REQUERIDOS.</w:t>
      </w:r>
    </w:p>
    <w:p w:rsidR="00905E17" w:rsidRPr="003B1B1F" w:rsidRDefault="00905E17" w:rsidP="00905E17">
      <w:pPr>
        <w:pStyle w:val="Ttulo"/>
        <w:ind w:right="60"/>
        <w:jc w:val="both"/>
        <w:rPr>
          <w:rFonts w:asciiTheme="minorHAnsi" w:hAnsiTheme="minorHAnsi" w:cs="Arial"/>
          <w:b w:val="0"/>
          <w:sz w:val="16"/>
          <w:szCs w:val="16"/>
        </w:rPr>
      </w:pPr>
      <w:r w:rsidRPr="003B1B1F">
        <w:rPr>
          <w:rFonts w:asciiTheme="minorHAnsi" w:hAnsiTheme="minorHAnsi" w:cs="Arial"/>
          <w:b w:val="0"/>
          <w:sz w:val="16"/>
          <w:szCs w:val="16"/>
        </w:rPr>
        <w:t>LA EMPRESA O LAS EMPRESAS QUE RESULTEN ADJUDICADAS DEBERÁ PRESENTAR A LA OFICINA DE CONSERVACIÓN DE INMUEBLES  DE  LA COMISIÓN ESTATAL DE SERVICIOS PÚBLICOS DE TIJUANA UBICADO EN AV. GONZÁLEZ ORTEGA Y CALLE BAJA CALIFORNIA S/N, COL. ZONA NORTE, TIJUANA, B.C. A MÁS TARDAR UNA SEMANA ANTES DE QUE INICIE LA VIGENCIA DEL CONTRATO, LOS EQUIPOS Y ACCESORIOS QUE SE INDICA A CONTINUACIÓN, MISMOS QUE SE DEBERÁN MANTENER EN BUEN ESTADO Y  SE REPONDRÁN CUANDO SE REQUIERA  POR  DESGASTE POR EL USO NATURAL  O CUANDO ASÍ LO REQUIERA EL ORGANISMO EN UN PLAZO NO MAYOR A 24 HORAS,  DURANTE LA VIGENCIA DEL CONTRATO:</w:t>
      </w:r>
    </w:p>
    <w:p w:rsidR="00905E17" w:rsidRPr="003B1B1F" w:rsidRDefault="00905E17" w:rsidP="00905E17">
      <w:pPr>
        <w:pStyle w:val="Sangra2detindependiente"/>
        <w:spacing w:line="288" w:lineRule="auto"/>
        <w:ind w:left="0"/>
        <w:rPr>
          <w:rFonts w:cs="Arial"/>
          <w:sz w:val="16"/>
          <w:szCs w:val="16"/>
        </w:rPr>
      </w:pPr>
    </w:p>
    <w:tbl>
      <w:tblPr>
        <w:tblW w:w="9219" w:type="dxa"/>
        <w:jc w:val="center"/>
        <w:tblInd w:w="-86" w:type="dxa"/>
        <w:tblLayout w:type="fixed"/>
        <w:tblCellMar>
          <w:left w:w="70" w:type="dxa"/>
          <w:right w:w="70" w:type="dxa"/>
        </w:tblCellMar>
        <w:tblLook w:val="0000" w:firstRow="0" w:lastRow="0" w:firstColumn="0" w:lastColumn="0" w:noHBand="0" w:noVBand="0"/>
      </w:tblPr>
      <w:tblGrid>
        <w:gridCol w:w="994"/>
        <w:gridCol w:w="6841"/>
        <w:gridCol w:w="1384"/>
      </w:tblGrid>
      <w:tr w:rsidR="00905E17" w:rsidRPr="003B1B1F" w:rsidTr="00492BC3">
        <w:trPr>
          <w:trHeight w:val="297"/>
          <w:jc w:val="center"/>
        </w:trPr>
        <w:tc>
          <w:tcPr>
            <w:tcW w:w="994" w:type="dxa"/>
            <w:tcBorders>
              <w:top w:val="single" w:sz="4" w:space="0" w:color="auto"/>
              <w:left w:val="single" w:sz="4" w:space="0" w:color="auto"/>
              <w:bottom w:val="single" w:sz="4" w:space="0" w:color="auto"/>
              <w:right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 xml:space="preserve">No. </w:t>
            </w:r>
          </w:p>
        </w:tc>
        <w:tc>
          <w:tcPr>
            <w:tcW w:w="6841" w:type="dxa"/>
            <w:tcBorders>
              <w:top w:val="single" w:sz="4" w:space="0" w:color="auto"/>
              <w:left w:val="nil"/>
              <w:bottom w:val="single" w:sz="4" w:space="0" w:color="auto"/>
              <w:right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DESCRIPCIÓN DE EQUIPO / ACCESORIO</w:t>
            </w:r>
          </w:p>
        </w:tc>
        <w:tc>
          <w:tcPr>
            <w:tcW w:w="1384" w:type="dxa"/>
            <w:tcBorders>
              <w:top w:val="single" w:sz="4" w:space="0" w:color="auto"/>
              <w:left w:val="nil"/>
              <w:bottom w:val="single" w:sz="4" w:space="0" w:color="auto"/>
              <w:right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CANTIDAD</w:t>
            </w:r>
          </w:p>
        </w:tc>
      </w:tr>
      <w:tr w:rsidR="00905E17" w:rsidRPr="003B1B1F" w:rsidTr="00492BC3">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Cepillo tipo campana  con  base  para WC.</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53</w:t>
            </w:r>
          </w:p>
        </w:tc>
      </w:tr>
      <w:tr w:rsidR="00905E17" w:rsidRPr="003B1B1F" w:rsidTr="00492BC3">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Cepillo con forma de plancha con mango moldeado sobre el cepillo que mantiene las manos fuera de las soluciones de limpieza, cerdas sintéticas resistentes a ácidos, álcalis y agua.</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58</w:t>
            </w:r>
          </w:p>
        </w:tc>
      </w:tr>
      <w:tr w:rsidR="00905E17" w:rsidRPr="003B1B1F" w:rsidTr="00492BC3">
        <w:trPr>
          <w:trHeight w:val="584"/>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3</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Aspiradora para mojado/seco de operación silenciosa, tanque de 15 </w:t>
            </w:r>
            <w:proofErr w:type="spellStart"/>
            <w:r w:rsidRPr="003B1B1F">
              <w:rPr>
                <w:rFonts w:cs="Arial"/>
                <w:color w:val="000000"/>
                <w:sz w:val="16"/>
                <w:szCs w:val="16"/>
              </w:rPr>
              <w:t>pulg</w:t>
            </w:r>
            <w:proofErr w:type="spellEnd"/>
            <w:r w:rsidRPr="003B1B1F">
              <w:rPr>
                <w:rFonts w:cs="Arial"/>
                <w:color w:val="000000"/>
                <w:sz w:val="16"/>
                <w:szCs w:val="16"/>
              </w:rPr>
              <w:t>., motor de 4HP, plataforma rodante c/4 ruedas, conexión de la manguera de giro y traba.</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2</w:t>
            </w:r>
          </w:p>
        </w:tc>
      </w:tr>
      <w:tr w:rsidR="00905E17" w:rsidRPr="003B1B1F" w:rsidTr="00492BC3">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4</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Escaleras de aluminio  de 6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28</w:t>
            </w:r>
          </w:p>
        </w:tc>
      </w:tr>
      <w:tr w:rsidR="00905E17" w:rsidRPr="003B1B1F" w:rsidTr="00492BC3">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5</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Escaleras de aluminio  de 24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6</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55</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7</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Tubo telescópico de 8 pies para limpieza de  ventanas, raspador de seguridad con hoja, lavador </w:t>
            </w:r>
            <w:proofErr w:type="spellStart"/>
            <w:r w:rsidRPr="003B1B1F">
              <w:rPr>
                <w:rFonts w:cs="Arial"/>
                <w:color w:val="000000"/>
                <w:sz w:val="16"/>
                <w:szCs w:val="16"/>
              </w:rPr>
              <w:t>Strip</w:t>
            </w:r>
            <w:proofErr w:type="spellEnd"/>
            <w:r w:rsidRPr="003B1B1F">
              <w:rPr>
                <w:rFonts w:cs="Arial"/>
                <w:color w:val="000000"/>
                <w:sz w:val="16"/>
                <w:szCs w:val="16"/>
              </w:rPr>
              <w:t xml:space="preserve"> </w:t>
            </w:r>
            <w:proofErr w:type="spellStart"/>
            <w:r w:rsidRPr="003B1B1F">
              <w:rPr>
                <w:rFonts w:cs="Arial"/>
                <w:color w:val="000000"/>
                <w:sz w:val="16"/>
                <w:szCs w:val="16"/>
              </w:rPr>
              <w:t>Pac</w:t>
            </w:r>
            <w:proofErr w:type="spellEnd"/>
            <w:r w:rsidRPr="003B1B1F">
              <w:rPr>
                <w:rFonts w:cs="Arial"/>
                <w:color w:val="000000"/>
                <w:sz w:val="16"/>
                <w:szCs w:val="16"/>
              </w:rPr>
              <w:t xml:space="preserve"> de 14”, Canal profesional de 6”, 12” y 18” con hule y mango profesional para canal con hule, además cepillo de mano y abrazadera FIXI para fijar, </w:t>
            </w:r>
            <w:proofErr w:type="spellStart"/>
            <w:r w:rsidRPr="003B1B1F">
              <w:rPr>
                <w:rFonts w:cs="Arial"/>
                <w:color w:val="000000"/>
                <w:sz w:val="16"/>
                <w:szCs w:val="16"/>
              </w:rPr>
              <w:t>Rapsador</w:t>
            </w:r>
            <w:proofErr w:type="spellEnd"/>
            <w:r w:rsidRPr="003B1B1F">
              <w:rPr>
                <w:rFonts w:cs="Arial"/>
                <w:color w:val="000000"/>
                <w:sz w:val="16"/>
                <w:szCs w:val="16"/>
              </w:rPr>
              <w:t xml:space="preserve"> </w:t>
            </w:r>
            <w:proofErr w:type="spellStart"/>
            <w:r w:rsidRPr="003B1B1F">
              <w:rPr>
                <w:rFonts w:cs="Arial"/>
                <w:color w:val="000000"/>
                <w:sz w:val="16"/>
                <w:szCs w:val="16"/>
              </w:rPr>
              <w:t>Trim</w:t>
            </w:r>
            <w:proofErr w:type="spellEnd"/>
            <w:r w:rsidRPr="003B1B1F">
              <w:rPr>
                <w:rFonts w:cs="Arial"/>
                <w:color w:val="000000"/>
                <w:sz w:val="16"/>
                <w:szCs w:val="16"/>
              </w:rPr>
              <w:t xml:space="preserve"> 10” con 10 hojas, hule de 36”.</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9</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8</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Sacudidor para partes elevadas tipo plumero.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9</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Escurridor para piso de hoja curva para mayor control de líquido. Hojas de hule de neopreno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28</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10</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Cubeta de plástico para trapeador y exprimidor con capacidad de 35 </w:t>
            </w:r>
            <w:proofErr w:type="spellStart"/>
            <w:r w:rsidRPr="003B1B1F">
              <w:rPr>
                <w:rFonts w:cs="Arial"/>
                <w:color w:val="000000"/>
                <w:sz w:val="16"/>
                <w:szCs w:val="16"/>
              </w:rPr>
              <w:t>qt</w:t>
            </w:r>
            <w:proofErr w:type="spellEnd"/>
            <w:r w:rsidRPr="003B1B1F">
              <w:rPr>
                <w:rFonts w:cs="Arial"/>
                <w:color w:val="000000"/>
                <w:sz w:val="16"/>
                <w:szCs w:val="16"/>
              </w:rPr>
              <w:t xml:space="preserve"> color amarillo, con ruedas integrales para transportación, mango ergonómico para manejarse.</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11</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Limpiadora de extracción </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1</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12</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Pulidor de alta velocidad</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2</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13</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Atomizador completo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63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14</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Mechudo Completo de 24” que incluya Mango, Aro y Mechudo.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34</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lastRenderedPageBreak/>
              <w:t>15</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Trapeador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16</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Escoba abanico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60</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17</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Escoba de palma</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23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18</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Recogedor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58</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19</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Espátula para chicle</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44</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20</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Jalador de Vidrio</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35</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21</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Cepillo de Raíz de 24</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lang w:val="es-ES"/>
              </w:rPr>
            </w:pPr>
            <w:r w:rsidRPr="003B1B1F">
              <w:rPr>
                <w:rFonts w:cs="Arial"/>
                <w:color w:val="000000"/>
                <w:sz w:val="16"/>
                <w:szCs w:val="16"/>
                <w:lang w:val="es-ES"/>
              </w:rPr>
              <w:t>33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22</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Plumero de Gallo </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43</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23</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Sopladoras tipo mochila</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9</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24</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proofErr w:type="spellStart"/>
            <w:r w:rsidRPr="003B1B1F">
              <w:rPr>
                <w:rFonts w:cs="Arial"/>
                <w:color w:val="000000"/>
                <w:sz w:val="16"/>
                <w:szCs w:val="16"/>
              </w:rPr>
              <w:t>Mopa</w:t>
            </w:r>
            <w:proofErr w:type="spellEnd"/>
            <w:r w:rsidRPr="003B1B1F">
              <w:rPr>
                <w:rFonts w:cs="Arial"/>
                <w:color w:val="000000"/>
                <w:sz w:val="16"/>
                <w:szCs w:val="16"/>
              </w:rPr>
              <w:t xml:space="preserve">  para vidrio de 14</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34</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25</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Diablo para carga, convertible de 4 llantas, llantas para uso rudo (traslado de botes basura)</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10</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26</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Bomba destapa caños </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32</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27</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proofErr w:type="spellStart"/>
            <w:r w:rsidRPr="003B1B1F">
              <w:rPr>
                <w:rFonts w:cs="Arial"/>
                <w:color w:val="000000"/>
                <w:sz w:val="16"/>
                <w:szCs w:val="16"/>
              </w:rPr>
              <w:t>Valvula</w:t>
            </w:r>
            <w:proofErr w:type="spellEnd"/>
            <w:r w:rsidRPr="003B1B1F">
              <w:rPr>
                <w:rFonts w:cs="Arial"/>
                <w:color w:val="000000"/>
                <w:sz w:val="16"/>
                <w:szCs w:val="16"/>
              </w:rPr>
              <w:t xml:space="preserve"> de reemplazo con sistema de membrana y cartucho </w:t>
            </w:r>
            <w:proofErr w:type="spellStart"/>
            <w:r w:rsidRPr="003B1B1F">
              <w:rPr>
                <w:rFonts w:cs="Arial"/>
                <w:color w:val="000000"/>
                <w:sz w:val="16"/>
                <w:szCs w:val="16"/>
              </w:rPr>
              <w:t>Bioenzymatico</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168</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28</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lang w:val="en-US"/>
              </w:rPr>
            </w:pPr>
            <w:r w:rsidRPr="003B1B1F">
              <w:rPr>
                <w:rFonts w:cs="Arial"/>
                <w:color w:val="000000"/>
                <w:sz w:val="16"/>
                <w:szCs w:val="16"/>
                <w:lang w:val="en-US"/>
              </w:rPr>
              <w:t xml:space="preserve">Red </w:t>
            </w:r>
            <w:proofErr w:type="spellStart"/>
            <w:r w:rsidRPr="003B1B1F">
              <w:rPr>
                <w:rFonts w:cs="Arial"/>
                <w:color w:val="000000"/>
                <w:sz w:val="16"/>
                <w:szCs w:val="16"/>
                <w:lang w:val="en-US"/>
              </w:rPr>
              <w:t>urinaria</w:t>
            </w:r>
            <w:proofErr w:type="spellEnd"/>
            <w:r w:rsidRPr="003B1B1F">
              <w:rPr>
                <w:rFonts w:cs="Arial"/>
                <w:color w:val="000000"/>
                <w:sz w:val="16"/>
                <w:szCs w:val="16"/>
                <w:lang w:val="en-US"/>
              </w:rPr>
              <w:t xml:space="preserve"> Fresh Cotton Blossom</w:t>
            </w:r>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lang w:val="en-US"/>
              </w:rPr>
            </w:pPr>
            <w:r w:rsidRPr="003B1B1F">
              <w:rPr>
                <w:rFonts w:cs="Arial"/>
                <w:color w:val="000000"/>
                <w:sz w:val="16"/>
                <w:szCs w:val="16"/>
                <w:lang w:val="en-US"/>
              </w:rPr>
              <w:t>360</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29</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Desodorante para tasa de baño </w:t>
            </w:r>
            <w:proofErr w:type="spellStart"/>
            <w:r w:rsidRPr="003B1B1F">
              <w:rPr>
                <w:rFonts w:cs="Arial"/>
                <w:color w:val="000000"/>
                <w:sz w:val="16"/>
                <w:szCs w:val="16"/>
              </w:rPr>
              <w:t>Fresh</w:t>
            </w:r>
            <w:proofErr w:type="spellEnd"/>
            <w:r w:rsidRPr="003B1B1F">
              <w:rPr>
                <w:rFonts w:cs="Arial"/>
                <w:color w:val="000000"/>
                <w:sz w:val="16"/>
                <w:szCs w:val="16"/>
              </w:rPr>
              <w:t xml:space="preserve"> Cotton </w:t>
            </w:r>
            <w:proofErr w:type="spellStart"/>
            <w:r w:rsidRPr="003B1B1F">
              <w:rPr>
                <w:rFonts w:cs="Arial"/>
                <w:color w:val="000000"/>
                <w:sz w:val="16"/>
                <w:szCs w:val="16"/>
              </w:rPr>
              <w:t>Blossom</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600</w:t>
            </w:r>
          </w:p>
        </w:tc>
      </w:tr>
      <w:tr w:rsidR="00905E17" w:rsidRPr="003B1B1F" w:rsidTr="00492BC3">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30</w:t>
            </w:r>
          </w:p>
        </w:tc>
        <w:tc>
          <w:tcPr>
            <w:tcW w:w="6841"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both"/>
              <w:rPr>
                <w:rFonts w:cs="Arial"/>
                <w:color w:val="000000"/>
                <w:sz w:val="16"/>
                <w:szCs w:val="16"/>
              </w:rPr>
            </w:pPr>
            <w:r w:rsidRPr="003B1B1F">
              <w:rPr>
                <w:rFonts w:cs="Arial"/>
                <w:color w:val="000000"/>
                <w:sz w:val="16"/>
                <w:szCs w:val="16"/>
              </w:rPr>
              <w:t xml:space="preserve">Aromatizante para despachador de </w:t>
            </w:r>
            <w:proofErr w:type="spellStart"/>
            <w:r w:rsidRPr="003B1B1F">
              <w:rPr>
                <w:rFonts w:cs="Arial"/>
                <w:color w:val="000000"/>
                <w:sz w:val="16"/>
                <w:szCs w:val="16"/>
              </w:rPr>
              <w:t>mijitorios</w:t>
            </w:r>
            <w:proofErr w:type="spellEnd"/>
            <w:r w:rsidRPr="003B1B1F">
              <w:rPr>
                <w:rFonts w:cs="Arial"/>
                <w:color w:val="000000"/>
                <w:sz w:val="16"/>
                <w:szCs w:val="16"/>
              </w:rPr>
              <w:t xml:space="preserve"> </w:t>
            </w:r>
            <w:proofErr w:type="spellStart"/>
            <w:r w:rsidRPr="003B1B1F">
              <w:rPr>
                <w:rFonts w:cs="Arial"/>
                <w:color w:val="000000"/>
                <w:sz w:val="16"/>
                <w:szCs w:val="16"/>
              </w:rPr>
              <w:t>biologicos</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96</w:t>
            </w:r>
          </w:p>
        </w:tc>
      </w:tr>
    </w:tbl>
    <w:p w:rsidR="00905E17" w:rsidRPr="003B1B1F" w:rsidRDefault="00905E17" w:rsidP="00905E17">
      <w:pPr>
        <w:jc w:val="center"/>
        <w:rPr>
          <w:rFonts w:cs="Tahoma"/>
          <w:bCs/>
          <w:sz w:val="16"/>
          <w:szCs w:val="16"/>
        </w:rPr>
      </w:pPr>
    </w:p>
    <w:tbl>
      <w:tblPr>
        <w:tblW w:w="0" w:type="auto"/>
        <w:jc w:val="center"/>
        <w:tblInd w:w="-3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0"/>
        <w:gridCol w:w="360"/>
        <w:gridCol w:w="360"/>
        <w:gridCol w:w="270"/>
        <w:gridCol w:w="360"/>
        <w:gridCol w:w="360"/>
        <w:gridCol w:w="360"/>
        <w:gridCol w:w="270"/>
        <w:gridCol w:w="360"/>
        <w:gridCol w:w="360"/>
        <w:gridCol w:w="360"/>
        <w:gridCol w:w="360"/>
        <w:gridCol w:w="315"/>
        <w:gridCol w:w="360"/>
        <w:gridCol w:w="360"/>
        <w:gridCol w:w="360"/>
        <w:gridCol w:w="360"/>
        <w:gridCol w:w="360"/>
        <w:gridCol w:w="360"/>
        <w:gridCol w:w="338"/>
        <w:gridCol w:w="360"/>
        <w:gridCol w:w="348"/>
        <w:gridCol w:w="326"/>
        <w:gridCol w:w="270"/>
        <w:gridCol w:w="310"/>
        <w:gridCol w:w="328"/>
        <w:gridCol w:w="330"/>
        <w:gridCol w:w="371"/>
        <w:gridCol w:w="382"/>
        <w:gridCol w:w="396"/>
        <w:gridCol w:w="449"/>
      </w:tblGrid>
      <w:tr w:rsidR="00905E17" w:rsidRPr="003B1B1F" w:rsidTr="00492BC3">
        <w:trPr>
          <w:trHeight w:val="260"/>
          <w:jc w:val="center"/>
        </w:trPr>
        <w:tc>
          <w:tcPr>
            <w:tcW w:w="11533" w:type="dxa"/>
            <w:gridSpan w:val="31"/>
            <w:shd w:val="clear" w:color="auto" w:fill="7030A0"/>
            <w:vAlign w:val="center"/>
          </w:tcPr>
          <w:p w:rsidR="00905E17" w:rsidRPr="003B1B1F" w:rsidRDefault="00905E17" w:rsidP="00492BC3">
            <w:pPr>
              <w:jc w:val="center"/>
              <w:rPr>
                <w:rFonts w:eastAsia="Times New Roman"/>
                <w:bCs/>
                <w:color w:val="FFFFFF"/>
                <w:sz w:val="16"/>
                <w:szCs w:val="16"/>
                <w:lang w:val="es-ES"/>
              </w:rPr>
            </w:pPr>
            <w:r w:rsidRPr="003B1B1F">
              <w:rPr>
                <w:rFonts w:eastAsia="Times New Roman"/>
                <w:bCs/>
                <w:color w:val="FFFFFF"/>
                <w:sz w:val="16"/>
                <w:szCs w:val="16"/>
                <w:lang w:val="es-ES"/>
              </w:rPr>
              <w:t>PARTIDA 1</w:t>
            </w:r>
          </w:p>
        </w:tc>
      </w:tr>
      <w:tr w:rsidR="00905E17" w:rsidRPr="003B1B1F" w:rsidTr="00492BC3">
        <w:trPr>
          <w:trHeight w:val="1340"/>
          <w:jc w:val="center"/>
        </w:trPr>
        <w:tc>
          <w:tcPr>
            <w:tcW w:w="1070" w:type="dxa"/>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A R E A</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CEPILLOS  WC</w:t>
            </w:r>
          </w:p>
        </w:tc>
        <w:tc>
          <w:tcPr>
            <w:tcW w:w="360" w:type="dxa"/>
            <w:shd w:val="clear" w:color="auto" w:fill="auto"/>
            <w:textDirection w:val="btLr"/>
            <w:vAlign w:val="center"/>
          </w:tcPr>
          <w:p w:rsidR="00905E17" w:rsidRPr="003B1B1F" w:rsidRDefault="00905E17" w:rsidP="00905E17">
            <w:pPr>
              <w:jc w:val="center"/>
              <w:rPr>
                <w:rFonts w:eastAsia="Times New Roman"/>
                <w:bCs/>
                <w:color w:val="000000"/>
                <w:sz w:val="16"/>
                <w:szCs w:val="16"/>
              </w:rPr>
            </w:pPr>
            <w:r w:rsidRPr="003B1B1F">
              <w:rPr>
                <w:rFonts w:eastAsia="Times New Roman"/>
                <w:bCs/>
                <w:color w:val="000000"/>
                <w:sz w:val="16"/>
                <w:szCs w:val="16"/>
                <w:lang w:val="es-ES"/>
              </w:rPr>
              <w:t>CEPILLO CON FORMA DE PLANCHA</w:t>
            </w:r>
          </w:p>
        </w:tc>
        <w:tc>
          <w:tcPr>
            <w:tcW w:w="27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ASPIRADORA</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ESCALERA DE  6 PIES</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ESCALERA DE 24 PIES</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SEÑALES DE PISO DE 25”</w:t>
            </w:r>
          </w:p>
        </w:tc>
        <w:tc>
          <w:tcPr>
            <w:tcW w:w="27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TUBO TELESCÓPICO DE 8 PIES</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SACUDIDOR PARA PARTES ELEVADAS</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ESCURRIDOR PARA PISO</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CUBETAS DE PLÁSTICO</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LIMPIADORA DE EXTRACCIÓN</w:t>
            </w:r>
          </w:p>
        </w:tc>
        <w:tc>
          <w:tcPr>
            <w:tcW w:w="315"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PULIDOR DE ALTA VELOCIDAD</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ATOMIZADOR COMPLETOS</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MECHUDO COMPLETO</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TRAPEADOR</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ESCOBAS DE ABANICO</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ESCOBA DE PALMA</w:t>
            </w:r>
          </w:p>
        </w:tc>
        <w:tc>
          <w:tcPr>
            <w:tcW w:w="36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RECOGEDOR</w:t>
            </w:r>
          </w:p>
        </w:tc>
        <w:tc>
          <w:tcPr>
            <w:tcW w:w="338"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ESPÁTULA PARA CHICLES</w:t>
            </w:r>
          </w:p>
        </w:tc>
        <w:tc>
          <w:tcPr>
            <w:tcW w:w="360" w:type="dxa"/>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JALADOR PARA VIDRIO</w:t>
            </w:r>
          </w:p>
        </w:tc>
        <w:tc>
          <w:tcPr>
            <w:tcW w:w="348"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CEPILLO DE RAIZ</w:t>
            </w:r>
          </w:p>
        </w:tc>
        <w:tc>
          <w:tcPr>
            <w:tcW w:w="326"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PLUMERO DE GALLO</w:t>
            </w:r>
          </w:p>
        </w:tc>
        <w:tc>
          <w:tcPr>
            <w:tcW w:w="27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SOPLADORA</w:t>
            </w:r>
          </w:p>
        </w:tc>
        <w:tc>
          <w:tcPr>
            <w:tcW w:w="310" w:type="dxa"/>
            <w:shd w:val="clear" w:color="auto" w:fill="auto"/>
            <w:textDirection w:val="btLr"/>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MOPA PARA VIDRIO DE 14</w:t>
            </w:r>
          </w:p>
        </w:tc>
        <w:tc>
          <w:tcPr>
            <w:tcW w:w="328"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DIABLO PARA CARGA</w:t>
            </w:r>
          </w:p>
        </w:tc>
        <w:tc>
          <w:tcPr>
            <w:tcW w:w="330"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BOMBA DESTAPA CAÑOS</w:t>
            </w:r>
          </w:p>
        </w:tc>
        <w:tc>
          <w:tcPr>
            <w:tcW w:w="371"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CARTUCHO BIONZYMATICO</w:t>
            </w:r>
          </w:p>
        </w:tc>
        <w:tc>
          <w:tcPr>
            <w:tcW w:w="382"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RED URINARIA</w:t>
            </w:r>
          </w:p>
        </w:tc>
        <w:tc>
          <w:tcPr>
            <w:tcW w:w="396" w:type="dxa"/>
            <w:shd w:val="clear" w:color="auto" w:fill="auto"/>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DESODORANTE PARA BAÑO</w:t>
            </w:r>
          </w:p>
        </w:tc>
        <w:tc>
          <w:tcPr>
            <w:tcW w:w="449" w:type="dxa"/>
            <w:textDirection w:val="btLr"/>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AROMATIZANTE MIJITORIOS</w:t>
            </w: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INDEPENDENCIA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JUAN OJEDA ROBLES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OFICINAS  X R</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4</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300</w:t>
            </w: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OFICINAS CENTRALES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10</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8</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5</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2</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168</w:t>
            </w: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360</w:t>
            </w: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300</w:t>
            </w:r>
          </w:p>
        </w:tc>
        <w:tc>
          <w:tcPr>
            <w:tcW w:w="449" w:type="dxa"/>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96</w:t>
            </w: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 xml:space="preserve">ALMACÉN ZONA </w:t>
            </w:r>
            <w:r w:rsidRPr="003B1B1F">
              <w:rPr>
                <w:rFonts w:eastAsia="Times New Roman"/>
                <w:color w:val="000000"/>
                <w:sz w:val="16"/>
                <w:szCs w:val="16"/>
                <w:lang w:val="es-ES"/>
              </w:rPr>
              <w:lastRenderedPageBreak/>
              <w:t>NORTE</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lastRenderedPageBreak/>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4</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3</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lastRenderedPageBreak/>
              <w:t>RECAUDADORA CARRUSEL</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REVOLUCION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OTAY DELEGACIÓN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PLAYAS  DE TIJUANA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PLAZA OTAY SAN MIGUEL</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CENTENARIO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PLANTA MORELOS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PLANTA ALEMÁN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PLANTA B.1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MICROMEDICION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ARMANDO VALENZUELA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PARAÍSO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ROSARITO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DISTRITO REFORMA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MATAMORO</w:t>
            </w:r>
            <w:r w:rsidRPr="003B1B1F">
              <w:rPr>
                <w:rFonts w:eastAsia="Times New Roman"/>
                <w:color w:val="000000"/>
                <w:sz w:val="16"/>
                <w:szCs w:val="16"/>
                <w:lang w:val="es-ES"/>
              </w:rPr>
              <w:lastRenderedPageBreak/>
              <w:t>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lastRenderedPageBreak/>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lastRenderedPageBreak/>
              <w:t>RECAUDADORA PLAYAS DE ROSARITO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MÓVIL # 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EL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VILLA FLORESTA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CENTRO DE CAPACITACIÓN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POTABILIZADORA LA PRESA RODRÍGUEZ</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POTABILIZADORA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LABORATORIO  MONTES DE LOS OLIVOS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2</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COMEDOR DE AREAS VERDES PUNTA BANDERA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rPr>
            </w:pPr>
            <w:r w:rsidRPr="003B1B1F">
              <w:rPr>
                <w:rFonts w:eastAsia="Times New Roman"/>
                <w:color w:val="000000"/>
                <w:sz w:val="16"/>
                <w:szCs w:val="16"/>
                <w:lang w:val="es-ES"/>
              </w:rPr>
              <w:t>RECAUDADORA SANTA FE</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olor w:val="000000"/>
                <w:sz w:val="16"/>
                <w:szCs w:val="16"/>
                <w:lang w:val="es-ES"/>
              </w:rPr>
            </w:pPr>
            <w:r w:rsidRPr="003B1B1F">
              <w:rPr>
                <w:rFonts w:eastAsia="Times New Roman"/>
                <w:color w:val="000000"/>
                <w:sz w:val="16"/>
                <w:szCs w:val="16"/>
                <w:lang w:val="es-ES"/>
              </w:rPr>
              <w:t>RECAUDADORA PAVILLION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r w:rsidRPr="003B1B1F">
              <w:rPr>
                <w:rFonts w:eastAsia="Times New Roman" w:cs="Tahoma"/>
                <w:bCs/>
                <w:color w:val="000000"/>
                <w:sz w:val="16"/>
                <w:szCs w:val="16"/>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cs="Tahoma"/>
                <w:bCs/>
                <w:color w:val="000000"/>
                <w:sz w:val="16"/>
                <w:szCs w:val="16"/>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r w:rsidRPr="003B1B1F">
              <w:rPr>
                <w:rFonts w:eastAsia="Times New Roman"/>
                <w:bCs/>
                <w:color w:val="000000"/>
                <w:sz w:val="16"/>
                <w:szCs w:val="16"/>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396" w:type="dxa"/>
            <w:shd w:val="clear" w:color="auto" w:fill="auto"/>
            <w:vAlign w:val="center"/>
          </w:tcPr>
          <w:p w:rsidR="00905E17" w:rsidRPr="003B1B1F" w:rsidRDefault="00905E17" w:rsidP="00492BC3">
            <w:pPr>
              <w:jc w:val="center"/>
              <w:rPr>
                <w:rFonts w:eastAsia="Times New Roman"/>
                <w:bCs/>
                <w:color w:val="000000"/>
                <w:sz w:val="16"/>
                <w:szCs w:val="16"/>
                <w:lang w:val="es-ES"/>
              </w:rPr>
            </w:pPr>
          </w:p>
        </w:tc>
        <w:tc>
          <w:tcPr>
            <w:tcW w:w="449" w:type="dxa"/>
            <w:vAlign w:val="center"/>
          </w:tcPr>
          <w:p w:rsidR="00905E17" w:rsidRPr="003B1B1F" w:rsidRDefault="00905E17" w:rsidP="00492BC3">
            <w:pPr>
              <w:jc w:val="center"/>
              <w:rPr>
                <w:rFonts w:eastAsia="Times New Roman"/>
                <w:bCs/>
                <w:color w:val="000000"/>
                <w:sz w:val="16"/>
                <w:szCs w:val="16"/>
                <w:lang w:val="es-ES"/>
              </w:rPr>
            </w:pPr>
          </w:p>
        </w:tc>
      </w:tr>
      <w:tr w:rsidR="00905E17" w:rsidRPr="003B1B1F" w:rsidTr="00492BC3">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rFonts w:eastAsia="Times New Roman"/>
                <w:bCs/>
                <w:color w:val="FFFFFF"/>
                <w:sz w:val="16"/>
                <w:szCs w:val="16"/>
              </w:rPr>
            </w:pPr>
            <w:r w:rsidRPr="003B1B1F">
              <w:rPr>
                <w:rFonts w:eastAsia="Times New Roman"/>
                <w:bCs/>
                <w:color w:val="FFFFFF"/>
                <w:sz w:val="16"/>
                <w:szCs w:val="16"/>
              </w:rPr>
              <w:t>TOTAL PARTIDA 1</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57</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27</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54</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9</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28</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1</w:t>
            </w:r>
          </w:p>
        </w:tc>
        <w:tc>
          <w:tcPr>
            <w:tcW w:w="315"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62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59</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23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57</w:t>
            </w:r>
          </w:p>
        </w:tc>
        <w:tc>
          <w:tcPr>
            <w:tcW w:w="338"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43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34</w:t>
            </w:r>
          </w:p>
        </w:tc>
        <w:tc>
          <w:tcPr>
            <w:tcW w:w="348"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33</w:t>
            </w:r>
          </w:p>
        </w:tc>
        <w:tc>
          <w:tcPr>
            <w:tcW w:w="326"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42</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9</w:t>
            </w:r>
          </w:p>
        </w:tc>
        <w:tc>
          <w:tcPr>
            <w:tcW w:w="31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33</w:t>
            </w:r>
          </w:p>
        </w:tc>
        <w:tc>
          <w:tcPr>
            <w:tcW w:w="328"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10</w:t>
            </w:r>
          </w:p>
        </w:tc>
        <w:tc>
          <w:tcPr>
            <w:tcW w:w="330"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color w:val="FFFFFF"/>
                <w:sz w:val="16"/>
                <w:szCs w:val="16"/>
              </w:rPr>
            </w:pPr>
            <w:r w:rsidRPr="003B1B1F">
              <w:rPr>
                <w:color w:val="FFFFFF"/>
                <w:sz w:val="16"/>
                <w:szCs w:val="16"/>
              </w:rPr>
              <w:t>31</w:t>
            </w:r>
          </w:p>
        </w:tc>
        <w:tc>
          <w:tcPr>
            <w:tcW w:w="371"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rFonts w:eastAsia="Times New Roman"/>
                <w:bCs/>
                <w:color w:val="FFFFFF"/>
                <w:sz w:val="16"/>
                <w:szCs w:val="16"/>
                <w:lang w:val="es-ES"/>
              </w:rPr>
            </w:pPr>
            <w:r w:rsidRPr="003B1B1F">
              <w:rPr>
                <w:rFonts w:eastAsia="Times New Roman"/>
                <w:bCs/>
                <w:color w:val="FFFFFF"/>
                <w:sz w:val="16"/>
                <w:szCs w:val="16"/>
                <w:lang w:val="es-ES"/>
              </w:rPr>
              <w:t>120</w:t>
            </w:r>
          </w:p>
        </w:tc>
        <w:tc>
          <w:tcPr>
            <w:tcW w:w="382" w:type="dxa"/>
            <w:tcBorders>
              <w:top w:val="single" w:sz="4" w:space="0" w:color="auto"/>
              <w:left w:val="single" w:sz="4" w:space="0" w:color="auto"/>
              <w:bottom w:val="single" w:sz="4" w:space="0" w:color="auto"/>
              <w:right w:val="single" w:sz="4" w:space="0" w:color="auto"/>
            </w:tcBorders>
            <w:shd w:val="clear" w:color="auto" w:fill="7030A0"/>
            <w:vAlign w:val="center"/>
          </w:tcPr>
          <w:p w:rsidR="00905E17" w:rsidRPr="003B1B1F" w:rsidRDefault="00905E17" w:rsidP="00492BC3">
            <w:pPr>
              <w:jc w:val="center"/>
              <w:rPr>
                <w:rFonts w:eastAsia="Times New Roman"/>
                <w:bCs/>
                <w:color w:val="FFFFFF"/>
                <w:sz w:val="16"/>
                <w:szCs w:val="16"/>
                <w:lang w:val="es-ES"/>
              </w:rPr>
            </w:pPr>
            <w:r w:rsidRPr="003B1B1F">
              <w:rPr>
                <w:rFonts w:eastAsia="Times New Roman"/>
                <w:bCs/>
                <w:color w:val="FFFFFF"/>
                <w:sz w:val="16"/>
                <w:szCs w:val="16"/>
                <w:lang w:val="es-ES"/>
              </w:rPr>
              <w:t>360</w:t>
            </w:r>
          </w:p>
        </w:tc>
        <w:tc>
          <w:tcPr>
            <w:tcW w:w="396" w:type="dxa"/>
            <w:shd w:val="clear" w:color="auto" w:fill="7030A0"/>
            <w:vAlign w:val="center"/>
          </w:tcPr>
          <w:p w:rsidR="00905E17" w:rsidRPr="003B1B1F" w:rsidRDefault="00905E17" w:rsidP="00492BC3">
            <w:pPr>
              <w:jc w:val="center"/>
              <w:rPr>
                <w:rFonts w:eastAsia="Times New Roman"/>
                <w:bCs/>
                <w:color w:val="FFFFFF"/>
                <w:sz w:val="16"/>
                <w:szCs w:val="16"/>
                <w:lang w:val="es-ES"/>
              </w:rPr>
            </w:pPr>
            <w:r w:rsidRPr="003B1B1F">
              <w:rPr>
                <w:rFonts w:eastAsia="Times New Roman"/>
                <w:bCs/>
                <w:color w:val="FFFFFF"/>
                <w:sz w:val="16"/>
                <w:szCs w:val="16"/>
                <w:lang w:val="es-ES"/>
              </w:rPr>
              <w:t>600</w:t>
            </w:r>
          </w:p>
        </w:tc>
        <w:tc>
          <w:tcPr>
            <w:tcW w:w="449" w:type="dxa"/>
            <w:shd w:val="clear" w:color="auto" w:fill="7030A0"/>
            <w:vAlign w:val="center"/>
          </w:tcPr>
          <w:p w:rsidR="00905E17" w:rsidRPr="003B1B1F" w:rsidRDefault="00905E17" w:rsidP="00492BC3">
            <w:pPr>
              <w:jc w:val="center"/>
              <w:rPr>
                <w:rFonts w:eastAsia="Times New Roman"/>
                <w:bCs/>
                <w:color w:val="FFFFFF"/>
                <w:sz w:val="16"/>
                <w:szCs w:val="16"/>
                <w:lang w:val="es-ES"/>
              </w:rPr>
            </w:pPr>
            <w:r w:rsidRPr="003B1B1F">
              <w:rPr>
                <w:rFonts w:eastAsia="Times New Roman"/>
                <w:bCs/>
                <w:color w:val="FFFFFF"/>
                <w:sz w:val="16"/>
                <w:szCs w:val="16"/>
                <w:lang w:val="es-ES"/>
              </w:rPr>
              <w:t>96</w:t>
            </w:r>
          </w:p>
        </w:tc>
      </w:tr>
    </w:tbl>
    <w:p w:rsidR="00905E17" w:rsidRPr="003B1B1F" w:rsidRDefault="00905E17" w:rsidP="00905E17">
      <w:pPr>
        <w:jc w:val="center"/>
        <w:rPr>
          <w:rFonts w:cs="Tahoma"/>
          <w:bCs/>
          <w:sz w:val="16"/>
          <w:szCs w:val="16"/>
        </w:rPr>
      </w:pPr>
    </w:p>
    <w:p w:rsidR="00905E17" w:rsidRPr="003B1B1F" w:rsidRDefault="00905E17" w:rsidP="00905E17">
      <w:pPr>
        <w:jc w:val="center"/>
        <w:rPr>
          <w:rFonts w:cs="Tahoma"/>
          <w:bCs/>
          <w:sz w:val="16"/>
          <w:szCs w:val="16"/>
        </w:rPr>
      </w:pPr>
    </w:p>
    <w:p w:rsidR="00905E17" w:rsidRPr="003B1B1F" w:rsidRDefault="00905E17" w:rsidP="00905E17">
      <w:pPr>
        <w:jc w:val="both"/>
        <w:rPr>
          <w:rFonts w:cs="Tahoma"/>
          <w:bCs/>
          <w:sz w:val="16"/>
          <w:szCs w:val="16"/>
        </w:rPr>
      </w:pPr>
      <w:r w:rsidRPr="003B1B1F">
        <w:rPr>
          <w:rFonts w:cs="Arial"/>
          <w:sz w:val="16"/>
          <w:szCs w:val="16"/>
        </w:rPr>
        <w:lastRenderedPageBreak/>
        <w:t xml:space="preserve">EL PRESTADOR DE SERVICIOS DEBERA PROPORCIONAR LAS CANTIDADES NECESARIAS PARA QUE EL SIGUIENTE LISTADO DE ARTICULOS </w:t>
      </w:r>
      <w:r w:rsidRPr="003B1B1F">
        <w:rPr>
          <w:rFonts w:cs="Arial"/>
          <w:sz w:val="16"/>
          <w:szCs w:val="16"/>
          <w:u w:val="single"/>
        </w:rPr>
        <w:t>SIEMPRE SE ENCUENTRE EN EXISTENCIA Y EN SU CASO, SURTIDO</w:t>
      </w:r>
      <w:r w:rsidRPr="003B1B1F">
        <w:rPr>
          <w:rFonts w:cs="Arial"/>
          <w:sz w:val="16"/>
          <w:szCs w:val="16"/>
        </w:rPr>
        <w:t xml:space="preserve"> EN LOS DISPENSARIOS CORRESPONDIENTES, ESTE ORGANISMO CONVOCANTE REALIZARA REVISIONES ALEATOREAS EN LOS DISTINTOS PUNTOS DONDE ESTOS ARTICULOS DEBEN ENCONTRARSE, DE RESULTAR QUE SE DETECTARA INSUFICIENCIA DE ALGUNO DE LOS ARTICULOS, SE PENALIZARA AL LICITANTE GANADOR POR LA FALTA DE SUMINISTRO DE DICHOS MATERIALES, ESPECIALMENTE EL PAPEL HIGIENICO, TOALLAS PARA MANO Y JABON LIQUIDO PARA MANOS.</w:t>
      </w:r>
    </w:p>
    <w:tbl>
      <w:tblPr>
        <w:tblW w:w="4141" w:type="pct"/>
        <w:jc w:val="center"/>
        <w:tblInd w:w="-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7"/>
        <w:gridCol w:w="3928"/>
        <w:gridCol w:w="964"/>
      </w:tblGrid>
      <w:tr w:rsidR="00905E17" w:rsidRPr="003B1B1F" w:rsidTr="00492BC3">
        <w:trPr>
          <w:trHeight w:val="395"/>
          <w:jc w:val="center"/>
        </w:trPr>
        <w:tc>
          <w:tcPr>
            <w:tcW w:w="1738" w:type="pct"/>
            <w:shd w:val="clear" w:color="auto" w:fill="7030A0"/>
            <w:vAlign w:val="center"/>
          </w:tcPr>
          <w:p w:rsidR="00905E17" w:rsidRPr="003B1B1F" w:rsidRDefault="00905E17" w:rsidP="00492BC3">
            <w:pPr>
              <w:jc w:val="center"/>
              <w:rPr>
                <w:rFonts w:cs="Arial"/>
                <w:bCs/>
                <w:color w:val="FFFFFF"/>
                <w:sz w:val="16"/>
                <w:szCs w:val="16"/>
              </w:rPr>
            </w:pPr>
            <w:r w:rsidRPr="003B1B1F">
              <w:rPr>
                <w:rFonts w:cs="Arial"/>
                <w:bCs/>
                <w:color w:val="FFFFFF"/>
                <w:sz w:val="16"/>
                <w:szCs w:val="16"/>
              </w:rPr>
              <w:t>Descripción del artículo</w:t>
            </w:r>
          </w:p>
        </w:tc>
        <w:tc>
          <w:tcPr>
            <w:tcW w:w="2619" w:type="pct"/>
            <w:shd w:val="clear" w:color="auto" w:fill="7030A0"/>
            <w:vAlign w:val="center"/>
          </w:tcPr>
          <w:p w:rsidR="00905E17" w:rsidRPr="003B1B1F" w:rsidRDefault="00905E17" w:rsidP="00492BC3">
            <w:pPr>
              <w:jc w:val="center"/>
              <w:rPr>
                <w:rFonts w:cs="Arial"/>
                <w:bCs/>
                <w:color w:val="FFFFFF"/>
                <w:sz w:val="16"/>
                <w:szCs w:val="16"/>
              </w:rPr>
            </w:pPr>
            <w:r w:rsidRPr="003B1B1F">
              <w:rPr>
                <w:rFonts w:cs="Arial"/>
                <w:bCs/>
                <w:color w:val="FFFFFF"/>
                <w:sz w:val="16"/>
                <w:szCs w:val="16"/>
              </w:rPr>
              <w:t>Especificaciones</w:t>
            </w:r>
          </w:p>
        </w:tc>
        <w:tc>
          <w:tcPr>
            <w:tcW w:w="643" w:type="pct"/>
            <w:shd w:val="clear" w:color="auto" w:fill="7030A0"/>
            <w:vAlign w:val="center"/>
          </w:tcPr>
          <w:p w:rsidR="00905E17" w:rsidRPr="003B1B1F" w:rsidRDefault="00905E17" w:rsidP="00492BC3">
            <w:pPr>
              <w:jc w:val="center"/>
              <w:rPr>
                <w:rFonts w:cs="Arial"/>
                <w:bCs/>
                <w:color w:val="FFFFFF"/>
                <w:sz w:val="16"/>
                <w:szCs w:val="16"/>
              </w:rPr>
            </w:pPr>
            <w:r w:rsidRPr="003B1B1F">
              <w:rPr>
                <w:rFonts w:cs="Arial"/>
                <w:bCs/>
                <w:color w:val="FFFFFF"/>
                <w:sz w:val="16"/>
                <w:szCs w:val="16"/>
              </w:rPr>
              <w:t>Unidad de medida</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ACIDO MURIATICO( GALON )</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ACIDO MURIÁTICO, MARCA CLEANOFF O JOZEL.</w:t>
            </w:r>
          </w:p>
        </w:tc>
        <w:tc>
          <w:tcPr>
            <w:tcW w:w="643" w:type="pct"/>
            <w:shd w:val="clear" w:color="auto" w:fill="FFFFFF"/>
            <w:vAlign w:val="center"/>
          </w:tcPr>
          <w:p w:rsidR="00905E17" w:rsidRPr="003B1B1F" w:rsidRDefault="00905E17" w:rsidP="00492BC3">
            <w:pPr>
              <w:jc w:val="center"/>
              <w:rPr>
                <w:rFonts w:cs="Arial"/>
                <w:sz w:val="16"/>
                <w:szCs w:val="16"/>
              </w:rPr>
            </w:pPr>
            <w:r w:rsidRPr="003B1B1F">
              <w:rPr>
                <w:rFonts w:cs="Arial"/>
                <w:sz w:val="16"/>
                <w:szCs w:val="16"/>
              </w:rPr>
              <w:t>GALON</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BOLSA P/BASURA (55GL)</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BOLSA NEGRA  DE 38" X 58", 1.15 MILES, CAJA CON 100 PIEZAS C/U</w:t>
            </w:r>
            <w:proofErr w:type="gramStart"/>
            <w:r w:rsidRPr="003B1B1F">
              <w:rPr>
                <w:spacing w:val="-2"/>
                <w:sz w:val="16"/>
                <w:szCs w:val="16"/>
              </w:rPr>
              <w:t>..</w:t>
            </w:r>
            <w:proofErr w:type="gramEnd"/>
          </w:p>
        </w:tc>
        <w:tc>
          <w:tcPr>
            <w:tcW w:w="643" w:type="pct"/>
            <w:shd w:val="clear" w:color="auto" w:fill="FFFFFF"/>
            <w:vAlign w:val="center"/>
          </w:tcPr>
          <w:p w:rsidR="00905E17" w:rsidRPr="003B1B1F" w:rsidRDefault="00905E17" w:rsidP="00492BC3">
            <w:pPr>
              <w:jc w:val="center"/>
              <w:rPr>
                <w:rFonts w:cs="Arial"/>
                <w:sz w:val="16"/>
                <w:szCs w:val="16"/>
              </w:rPr>
            </w:pPr>
            <w:r w:rsidRPr="003B1B1F">
              <w:rPr>
                <w:rFonts w:cs="Arial"/>
                <w:sz w:val="16"/>
                <w:szCs w:val="16"/>
              </w:rPr>
              <w:t>PZA</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BOLSA P/BASURA 9 GALONES</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BOLSA NEGRA DE 24" X 24", CAJA CON 20 ROLLOS DE 50 PZAS C/U.</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PZA</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CLORO (1 GALON)</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CLORALEX,  CLOROX, BLANCATEL, O EQUIVALENTE.</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GALON</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FRANELA</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NACIONAL  COLOR  GRIS  ROLLO DE  50 MTS.</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MT</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JABON LIQUIDO P/MANOS (1 GALON)</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MARCAS  DIAL, CARE, PALMOLIVE, O EQUIVALENTE.</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GALON</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PAPEL HIGIENICO 500 MTS</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 xml:space="preserve">MARCA  FAPSA  HD500 O EQUIVALENTE </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ROLLO</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PASTILLA DESODORANTE</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 xml:space="preserve">MARCA WISE DE 60 GRS O EQUIVALENTE </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PZA</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SARRICIDA, GALON DE</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GALON DE SARRICIDA.</w:t>
            </w:r>
          </w:p>
        </w:tc>
        <w:tc>
          <w:tcPr>
            <w:tcW w:w="643" w:type="pct"/>
            <w:shd w:val="clear" w:color="auto" w:fill="auto"/>
            <w:vAlign w:val="center"/>
          </w:tcPr>
          <w:p w:rsidR="00905E17" w:rsidRPr="003B1B1F" w:rsidRDefault="00905E17" w:rsidP="00492BC3">
            <w:pPr>
              <w:jc w:val="center"/>
              <w:rPr>
                <w:rFonts w:cs="Arial"/>
                <w:sz w:val="16"/>
                <w:szCs w:val="16"/>
              </w:rPr>
            </w:pPr>
            <w:r w:rsidRPr="003B1B1F">
              <w:rPr>
                <w:rFonts w:cs="Arial"/>
                <w:sz w:val="16"/>
                <w:szCs w:val="16"/>
              </w:rPr>
              <w:t>GALON</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TOALLAS P/MANO CAFE ROLLO 106 MTS</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ROLLO DE PAPEL DE 106 METROS COLOR CAFÉ.</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ROLLO</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TOALLAS P/MANOS BLANCO ROLLO 180 MTS</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 xml:space="preserve">MARCA  FAPSA  TR180, O EQUIVALENTE </w:t>
            </w:r>
          </w:p>
        </w:tc>
        <w:tc>
          <w:tcPr>
            <w:tcW w:w="643" w:type="pct"/>
            <w:shd w:val="clear" w:color="auto" w:fill="auto"/>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ROLLO</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VASOS CONO NO. 42</w:t>
            </w:r>
          </w:p>
        </w:tc>
        <w:tc>
          <w:tcPr>
            <w:tcW w:w="2619" w:type="pct"/>
            <w:shd w:val="clear" w:color="auto" w:fill="FFFFFF"/>
            <w:vAlign w:val="center"/>
          </w:tcPr>
          <w:p w:rsidR="00905E17" w:rsidRPr="003B1B1F" w:rsidRDefault="00905E17" w:rsidP="00492BC3">
            <w:pPr>
              <w:rPr>
                <w:spacing w:val="-2"/>
                <w:sz w:val="16"/>
                <w:szCs w:val="16"/>
              </w:rPr>
            </w:pPr>
            <w:r w:rsidRPr="003B1B1F">
              <w:rPr>
                <w:spacing w:val="-2"/>
                <w:sz w:val="16"/>
                <w:szCs w:val="16"/>
              </w:rPr>
              <w:t xml:space="preserve">MARCA SOLO 42R, O EQUIVALENTE </w:t>
            </w:r>
          </w:p>
        </w:tc>
        <w:tc>
          <w:tcPr>
            <w:tcW w:w="643" w:type="pct"/>
            <w:shd w:val="clear" w:color="auto" w:fill="FFFFFF"/>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CAJA</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PINO ACEITE (1 GALON )</w:t>
            </w:r>
          </w:p>
        </w:tc>
        <w:tc>
          <w:tcPr>
            <w:tcW w:w="2619" w:type="pct"/>
            <w:shd w:val="clear" w:color="auto" w:fill="FFFFFF"/>
            <w:vAlign w:val="center"/>
          </w:tcPr>
          <w:p w:rsidR="00905E17" w:rsidRPr="003B1B1F" w:rsidRDefault="00905E17" w:rsidP="00492BC3">
            <w:pPr>
              <w:rPr>
                <w:spacing w:val="-2"/>
                <w:sz w:val="16"/>
                <w:szCs w:val="16"/>
              </w:rPr>
            </w:pPr>
            <w:r w:rsidRPr="003B1B1F">
              <w:rPr>
                <w:spacing w:val="-2"/>
                <w:sz w:val="16"/>
                <w:szCs w:val="16"/>
              </w:rPr>
              <w:t xml:space="preserve">PINOL VERDE O EQUIVALENTE </w:t>
            </w:r>
          </w:p>
        </w:tc>
        <w:tc>
          <w:tcPr>
            <w:tcW w:w="643" w:type="pct"/>
            <w:shd w:val="clear" w:color="auto" w:fill="FFFFFF"/>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GALON</w:t>
            </w:r>
          </w:p>
        </w:tc>
      </w:tr>
      <w:tr w:rsidR="00905E17" w:rsidRPr="003B1B1F" w:rsidTr="00492BC3">
        <w:trPr>
          <w:trHeight w:val="416"/>
          <w:jc w:val="center"/>
        </w:trPr>
        <w:tc>
          <w:tcPr>
            <w:tcW w:w="1738" w:type="pct"/>
            <w:shd w:val="clear" w:color="auto" w:fill="auto"/>
            <w:vAlign w:val="center"/>
          </w:tcPr>
          <w:p w:rsidR="00905E17" w:rsidRPr="003B1B1F" w:rsidRDefault="00905E17" w:rsidP="00492BC3">
            <w:pPr>
              <w:rPr>
                <w:spacing w:val="-2"/>
                <w:sz w:val="16"/>
                <w:szCs w:val="16"/>
              </w:rPr>
            </w:pPr>
            <w:r w:rsidRPr="003B1B1F">
              <w:rPr>
                <w:spacing w:val="-2"/>
                <w:sz w:val="16"/>
                <w:szCs w:val="16"/>
              </w:rPr>
              <w:t>LIQUIDO P/LIMP VIDRIOS</w:t>
            </w:r>
          </w:p>
        </w:tc>
        <w:tc>
          <w:tcPr>
            <w:tcW w:w="2619" w:type="pct"/>
            <w:shd w:val="clear" w:color="auto" w:fill="auto"/>
            <w:vAlign w:val="center"/>
          </w:tcPr>
          <w:p w:rsidR="00905E17" w:rsidRPr="003B1B1F" w:rsidRDefault="00905E17" w:rsidP="00492BC3">
            <w:pPr>
              <w:rPr>
                <w:spacing w:val="-2"/>
                <w:sz w:val="16"/>
                <w:szCs w:val="16"/>
              </w:rPr>
            </w:pPr>
            <w:r w:rsidRPr="003B1B1F">
              <w:rPr>
                <w:spacing w:val="-2"/>
                <w:sz w:val="16"/>
                <w:szCs w:val="16"/>
              </w:rPr>
              <w:t>LIMPIADOR DE VIDRIOS MARCA WINDEX, NO SIMILAR</w:t>
            </w:r>
          </w:p>
        </w:tc>
        <w:tc>
          <w:tcPr>
            <w:tcW w:w="643" w:type="pct"/>
            <w:shd w:val="clear" w:color="auto" w:fill="FFFFFF"/>
            <w:vAlign w:val="center"/>
          </w:tcPr>
          <w:p w:rsidR="00905E17" w:rsidRPr="003B1B1F" w:rsidRDefault="00905E17" w:rsidP="00492BC3">
            <w:pPr>
              <w:jc w:val="center"/>
              <w:rPr>
                <w:rFonts w:cs="Arial"/>
                <w:color w:val="000000"/>
                <w:sz w:val="16"/>
                <w:szCs w:val="16"/>
              </w:rPr>
            </w:pPr>
            <w:r w:rsidRPr="003B1B1F">
              <w:rPr>
                <w:rFonts w:cs="Arial"/>
                <w:color w:val="000000"/>
                <w:sz w:val="16"/>
                <w:szCs w:val="16"/>
              </w:rPr>
              <w:t>PZA</w:t>
            </w:r>
          </w:p>
        </w:tc>
      </w:tr>
    </w:tbl>
    <w:p w:rsidR="00905E17" w:rsidRPr="003B1B1F" w:rsidRDefault="00905E17" w:rsidP="00905E17">
      <w:pPr>
        <w:pStyle w:val="Ttulo"/>
        <w:ind w:right="-7"/>
        <w:jc w:val="left"/>
        <w:rPr>
          <w:rFonts w:asciiTheme="minorHAnsi" w:hAnsiTheme="minorHAnsi"/>
          <w:b w:val="0"/>
          <w:sz w:val="16"/>
          <w:szCs w:val="16"/>
        </w:rPr>
      </w:pPr>
    </w:p>
    <w:p w:rsidR="00905E17" w:rsidRPr="003B1B1F" w:rsidRDefault="00304B58" w:rsidP="00905E17">
      <w:pPr>
        <w:jc w:val="center"/>
        <w:rPr>
          <w:rFonts w:cs="Tahoma"/>
          <w:bCs/>
          <w:sz w:val="16"/>
          <w:szCs w:val="16"/>
        </w:rPr>
      </w:pPr>
      <w:r>
        <w:rPr>
          <w:rFonts w:cs="Tahoma"/>
          <w:bCs/>
          <w:sz w:val="16"/>
          <w:szCs w:val="16"/>
        </w:rPr>
        <w:t>ANEXO 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0"/>
        <w:gridCol w:w="2623"/>
        <w:gridCol w:w="819"/>
        <w:gridCol w:w="1088"/>
        <w:gridCol w:w="1277"/>
        <w:gridCol w:w="2401"/>
      </w:tblGrid>
      <w:tr w:rsidR="00905E17" w:rsidRPr="003B1B1F" w:rsidTr="00492BC3">
        <w:trPr>
          <w:trHeight w:val="260"/>
          <w:jc w:val="center"/>
        </w:trPr>
        <w:tc>
          <w:tcPr>
            <w:tcW w:w="429"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 xml:space="preserve">PARTIDA </w:t>
            </w:r>
          </w:p>
        </w:tc>
        <w:tc>
          <w:tcPr>
            <w:tcW w:w="1461"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ÁREA O DEPARTAMENTO</w:t>
            </w:r>
          </w:p>
        </w:tc>
        <w:tc>
          <w:tcPr>
            <w:tcW w:w="456"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TOTAL TURNOS</w:t>
            </w:r>
          </w:p>
          <w:p w:rsidR="00905E17" w:rsidRPr="003B1B1F" w:rsidRDefault="00905E17" w:rsidP="00492BC3">
            <w:pPr>
              <w:jc w:val="center"/>
              <w:rPr>
                <w:rFonts w:cs="Arial"/>
                <w:bCs/>
                <w:sz w:val="16"/>
                <w:szCs w:val="16"/>
                <w:lang w:eastAsia="es-ES"/>
              </w:rPr>
            </w:pPr>
            <w:r w:rsidRPr="003B1B1F">
              <w:rPr>
                <w:rFonts w:cs="Arial"/>
                <w:bCs/>
                <w:sz w:val="16"/>
                <w:szCs w:val="16"/>
                <w:lang w:eastAsia="es-ES"/>
              </w:rPr>
              <w:t xml:space="preserve">ANUAL </w:t>
            </w:r>
          </w:p>
        </w:tc>
        <w:tc>
          <w:tcPr>
            <w:tcW w:w="606"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NUMERO DE ELEMENTOS</w:t>
            </w:r>
          </w:p>
        </w:tc>
        <w:tc>
          <w:tcPr>
            <w:tcW w:w="711"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DÍAS</w:t>
            </w:r>
          </w:p>
        </w:tc>
        <w:tc>
          <w:tcPr>
            <w:tcW w:w="1337" w:type="pct"/>
            <w:tcBorders>
              <w:bottom w:val="single" w:sz="4" w:space="0" w:color="auto"/>
            </w:tcBorders>
            <w:shd w:val="clear" w:color="auto" w:fill="E6E6E6"/>
            <w:vAlign w:val="center"/>
          </w:tcPr>
          <w:p w:rsidR="00905E17" w:rsidRPr="003B1B1F" w:rsidRDefault="00905E17" w:rsidP="00492BC3">
            <w:pPr>
              <w:jc w:val="center"/>
              <w:rPr>
                <w:rFonts w:cs="Arial"/>
                <w:bCs/>
                <w:sz w:val="16"/>
                <w:szCs w:val="16"/>
                <w:lang w:eastAsia="es-ES"/>
              </w:rPr>
            </w:pPr>
            <w:r w:rsidRPr="003B1B1F">
              <w:rPr>
                <w:rFonts w:cs="Arial"/>
                <w:bCs/>
                <w:sz w:val="16"/>
                <w:szCs w:val="16"/>
                <w:lang w:eastAsia="es-ES"/>
              </w:rPr>
              <w:t>NUMERO DE ELEMENTOS Y HORARIO</w:t>
            </w:r>
          </w:p>
        </w:tc>
      </w:tr>
      <w:tr w:rsidR="00905E17" w:rsidRPr="003B1B1F" w:rsidTr="00492BC3">
        <w:trPr>
          <w:trHeight w:val="260"/>
          <w:jc w:val="center"/>
        </w:trPr>
        <w:tc>
          <w:tcPr>
            <w:tcW w:w="429" w:type="pct"/>
            <w:vMerge w:val="restart"/>
            <w:tcBorders>
              <w:top w:val="single" w:sz="4" w:space="0" w:color="auto"/>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1461" w:type="pct"/>
            <w:tcBorders>
              <w:top w:val="single" w:sz="4" w:space="0" w:color="auto"/>
            </w:tcBorders>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DISTRITO INDEPENDENCIA </w:t>
            </w:r>
          </w:p>
        </w:tc>
        <w:tc>
          <w:tcPr>
            <w:tcW w:w="456" w:type="pct"/>
            <w:tcBorders>
              <w:top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tcBorders>
              <w:top w:val="single" w:sz="4" w:space="0" w:color="auto"/>
            </w:tcBorders>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tcBorders>
              <w:top w:val="single" w:sz="4" w:space="0" w:color="auto"/>
            </w:tcBorders>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tcBorders>
              <w:top w:val="single" w:sz="4" w:space="0" w:color="auto"/>
            </w:tcBorders>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35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DISTRITO JUAN OJEDA ROBLES</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377"/>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color w:val="000000"/>
                <w:sz w:val="16"/>
                <w:szCs w:val="16"/>
                <w:lang w:eastAsia="es-ES"/>
              </w:rPr>
            </w:pPr>
          </w:p>
        </w:tc>
        <w:tc>
          <w:tcPr>
            <w:tcW w:w="1461" w:type="pct"/>
            <w:shd w:val="clear" w:color="auto" w:fill="auto"/>
            <w:vAlign w:val="center"/>
          </w:tcPr>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OFICINAS  XR</w:t>
            </w:r>
          </w:p>
        </w:tc>
        <w:tc>
          <w:tcPr>
            <w:tcW w:w="456"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1,820</w:t>
            </w:r>
          </w:p>
        </w:tc>
        <w:tc>
          <w:tcPr>
            <w:tcW w:w="606" w:type="pct"/>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7</w:t>
            </w:r>
          </w:p>
        </w:tc>
        <w:tc>
          <w:tcPr>
            <w:tcW w:w="711" w:type="pct"/>
            <w:shd w:val="clear" w:color="auto" w:fill="auto"/>
            <w:vAlign w:val="center"/>
          </w:tcPr>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a Viernes</w:t>
            </w:r>
          </w:p>
        </w:tc>
        <w:tc>
          <w:tcPr>
            <w:tcW w:w="1337" w:type="pct"/>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 xml:space="preserve">4 Elementos de 06:00 a 14:00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 xml:space="preserve">.  </w:t>
            </w:r>
          </w:p>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 xml:space="preserve">3 Elementos de 11:00 a 18:00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tc>
      </w:tr>
      <w:tr w:rsidR="00905E17" w:rsidRPr="003B1B1F" w:rsidTr="00492BC3">
        <w:trPr>
          <w:trHeight w:val="395"/>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color w:val="000000"/>
                <w:sz w:val="16"/>
                <w:szCs w:val="16"/>
                <w:lang w:eastAsia="es-ES"/>
              </w:rPr>
            </w:pPr>
          </w:p>
        </w:tc>
        <w:tc>
          <w:tcPr>
            <w:tcW w:w="1461" w:type="pct"/>
            <w:shd w:val="clear" w:color="auto" w:fill="auto"/>
            <w:vAlign w:val="center"/>
          </w:tcPr>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 xml:space="preserve">OFICINAS CENTRALES </w:t>
            </w:r>
          </w:p>
        </w:tc>
        <w:tc>
          <w:tcPr>
            <w:tcW w:w="456"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2,964</w:t>
            </w:r>
          </w:p>
        </w:tc>
        <w:tc>
          <w:tcPr>
            <w:tcW w:w="606" w:type="pct"/>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13</w:t>
            </w:r>
          </w:p>
        </w:tc>
        <w:tc>
          <w:tcPr>
            <w:tcW w:w="711" w:type="pct"/>
            <w:shd w:val="clear" w:color="auto" w:fill="auto"/>
            <w:vAlign w:val="center"/>
          </w:tcPr>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Sábado</w:t>
            </w:r>
          </w:p>
        </w:tc>
        <w:tc>
          <w:tcPr>
            <w:tcW w:w="1337" w:type="pct"/>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 xml:space="preserve">6 Elementos de 06:00 a 14:00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 xml:space="preserve">5 Elementos de 12:00 a 19:00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 xml:space="preserve">2 Elementos de 07:00 a 14:00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tc>
      </w:tr>
      <w:tr w:rsidR="00905E17" w:rsidRPr="003B1B1F" w:rsidTr="00492BC3">
        <w:trPr>
          <w:trHeight w:val="395"/>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color w:val="000000"/>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ALMACÉN ZONA NORTE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RECAUDADORA CARRUSEL</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 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sz w:val="16"/>
                <w:szCs w:val="16"/>
                <w:lang w:eastAsia="es-ES"/>
              </w:rPr>
              <w:t xml:space="preserve">1 Elemento de 08:00 a 15:00 </w:t>
            </w:r>
            <w:proofErr w:type="spellStart"/>
            <w:r w:rsidRPr="003B1B1F">
              <w:rPr>
                <w:rFonts w:cs="Tahoma"/>
                <w:sz w:val="16"/>
                <w:szCs w:val="16"/>
                <w:lang w:eastAsia="es-ES"/>
              </w:rPr>
              <w:t>hrs</w:t>
            </w:r>
            <w:proofErr w:type="spellEnd"/>
            <w:r w:rsidRPr="003B1B1F">
              <w:rPr>
                <w:rFonts w:cs="Tahoma"/>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RECAUDADORA REVOLUCIÓN</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sz w:val="16"/>
                <w:szCs w:val="16"/>
                <w:lang w:eastAsia="es-ES"/>
              </w:rPr>
              <w:t xml:space="preserve">1 Elemento de 08:00 a 15:00 </w:t>
            </w:r>
            <w:proofErr w:type="spellStart"/>
            <w:r w:rsidRPr="003B1B1F">
              <w:rPr>
                <w:rFonts w:cs="Tahoma"/>
                <w:sz w:val="16"/>
                <w:szCs w:val="16"/>
                <w:lang w:eastAsia="es-ES"/>
              </w:rPr>
              <w:t>hrs</w:t>
            </w:r>
            <w:proofErr w:type="spellEnd"/>
            <w:r w:rsidRPr="003B1B1F">
              <w:rPr>
                <w:rFonts w:cs="Tahoma"/>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RECAUDADORA OTAY DELEGACIÓN</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156</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miércoles y Viernes</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RECAUDADORA  PLAYAS DE TIJUANA</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color w:val="000000"/>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RECAUDADORA PLAZA OTAY  SAN MIGUEL</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color w:val="000000"/>
                <w:sz w:val="16"/>
                <w:szCs w:val="16"/>
                <w:lang w:eastAsia="es-ES"/>
              </w:rPr>
            </w:pPr>
          </w:p>
        </w:tc>
        <w:tc>
          <w:tcPr>
            <w:tcW w:w="1461" w:type="pct"/>
            <w:shd w:val="clear" w:color="auto" w:fill="auto"/>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RECAUDADORA  CENTENARIO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color w:val="000000"/>
                <w:sz w:val="16"/>
                <w:szCs w:val="16"/>
                <w:lang w:eastAsia="es-ES"/>
              </w:rPr>
            </w:pPr>
            <w:r w:rsidRPr="003B1B1F">
              <w:rPr>
                <w:rFonts w:cs="Tahoma"/>
                <w:bCs/>
                <w:color w:val="000000"/>
                <w:sz w:val="16"/>
                <w:szCs w:val="16"/>
                <w:lang w:eastAsia="es-ES"/>
              </w:rPr>
              <w:t>Lunes a Viernes</w:t>
            </w:r>
          </w:p>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PLANTA MORELOS</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r w:rsidRPr="003B1B1F">
              <w:rPr>
                <w:rFonts w:cs="Tahoma"/>
                <w:sz w:val="16"/>
                <w:szCs w:val="16"/>
                <w:lang w:eastAsia="es-ES"/>
              </w:rPr>
              <w:t xml:space="preserve"> </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PLANTA ALEMÁN</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tcBorders>
              <w:bottom w:val="single" w:sz="4" w:space="0" w:color="auto"/>
            </w:tcBorders>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PLANTA B.1</w:t>
            </w:r>
          </w:p>
        </w:tc>
        <w:tc>
          <w:tcPr>
            <w:tcW w:w="456" w:type="pct"/>
            <w:tcBorders>
              <w:bottom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tcBorders>
              <w:bottom w:val="single" w:sz="4" w:space="0" w:color="auto"/>
            </w:tcBorders>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tcBorders>
              <w:bottom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tcBorders>
              <w:bottom w:val="single" w:sz="4" w:space="0" w:color="auto"/>
            </w:tcBorders>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tcBorders>
              <w:bottom w:val="single" w:sz="4" w:space="0" w:color="auto"/>
            </w:tcBorders>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MICROMEDICION</w:t>
            </w:r>
          </w:p>
        </w:tc>
        <w:tc>
          <w:tcPr>
            <w:tcW w:w="456" w:type="pct"/>
            <w:tcBorders>
              <w:bottom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tcBorders>
              <w:bottom w:val="single" w:sz="4" w:space="0" w:color="auto"/>
            </w:tcBorders>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tcBorders>
              <w:bottom w:val="single" w:sz="4" w:space="0" w:color="auto"/>
            </w:tcBorders>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tc>
        <w:tc>
          <w:tcPr>
            <w:tcW w:w="1337" w:type="pct"/>
            <w:tcBorders>
              <w:bottom w:val="single" w:sz="4" w:space="0" w:color="auto"/>
            </w:tcBorders>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40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tcBorders>
              <w:top w:val="single" w:sz="4" w:space="0" w:color="auto"/>
            </w:tcBorders>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DISTRITO ING. ARMANDO VALENZUELA SAENZ </w:t>
            </w:r>
          </w:p>
        </w:tc>
        <w:tc>
          <w:tcPr>
            <w:tcW w:w="456" w:type="pct"/>
            <w:tcBorders>
              <w:top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tcBorders>
              <w:top w:val="single" w:sz="4" w:space="0" w:color="auto"/>
            </w:tcBorders>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tcBorders>
              <w:top w:val="single" w:sz="4" w:space="0" w:color="auto"/>
            </w:tcBorders>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tcBorders>
              <w:top w:val="single" w:sz="4" w:space="0" w:color="auto"/>
            </w:tcBorders>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DISTRITO PARAÍSO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DISTRITO ROSARITO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DISTRITO FLORIDO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lastRenderedPageBreak/>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lastRenderedPageBreak/>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lastRenderedPageBreak/>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DISTRITO REFORMA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520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RECAUDADORA MATAMOROS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06:00 a 14:00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RECAUDADORA PLAYAS DE ROSARITO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Sábado</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RECAUDADORA MÓVIL “I”</w:t>
            </w:r>
          </w:p>
        </w:tc>
        <w:tc>
          <w:tcPr>
            <w:tcW w:w="456"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156</w:t>
            </w:r>
          </w:p>
        </w:tc>
        <w:tc>
          <w:tcPr>
            <w:tcW w:w="606" w:type="pct"/>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1</w:t>
            </w:r>
          </w:p>
        </w:tc>
        <w:tc>
          <w:tcPr>
            <w:tcW w:w="711"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Miércoles y Viernes</w:t>
            </w:r>
          </w:p>
        </w:tc>
        <w:tc>
          <w:tcPr>
            <w:tcW w:w="1337" w:type="pct"/>
            <w:vAlign w:val="center"/>
          </w:tcPr>
          <w:p w:rsidR="00905E17" w:rsidRPr="003B1B1F" w:rsidRDefault="00905E17" w:rsidP="00492BC3">
            <w:pPr>
              <w:rPr>
                <w:rFonts w:cs="Tahoma"/>
                <w:color w:val="000000"/>
                <w:sz w:val="16"/>
                <w:szCs w:val="16"/>
                <w:lang w:eastAsia="es-ES"/>
              </w:rPr>
            </w:pPr>
            <w:r w:rsidRPr="003B1B1F">
              <w:rPr>
                <w:rFonts w:cs="Tahoma"/>
                <w:bCs/>
                <w:color w:val="000000"/>
                <w:sz w:val="16"/>
                <w:szCs w:val="16"/>
                <w:lang w:eastAsia="es-ES"/>
              </w:rPr>
              <w:t xml:space="preserve">1 Elemento de 08:00 a 16:00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RECAUDADORA  EL  FLORIDO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Sábado </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VILLA FLORESTA</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Sábado </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jc w:val="both"/>
              <w:rPr>
                <w:rFonts w:cs="Tahoma"/>
                <w:sz w:val="16"/>
                <w:szCs w:val="16"/>
                <w:lang w:eastAsia="es-ES"/>
              </w:rPr>
            </w:pPr>
            <w:r w:rsidRPr="003B1B1F">
              <w:rPr>
                <w:rFonts w:cs="Tahoma"/>
                <w:bCs/>
                <w:sz w:val="16"/>
                <w:szCs w:val="16"/>
                <w:lang w:eastAsia="es-ES"/>
              </w:rPr>
              <w:t xml:space="preserve">CENTRO DE CAPACITACIÓN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Elementos de 07:00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PLANTA POTABILIZADORA LA PRESA RODRÍGUEZ</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a Viernes</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44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PLANTA POTABILIZADORA EL FLORIDO </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a Viernes</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LABORATORIO MONTE DE LOS OLIVOS</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07:00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tcBorders>
              <w:bottom w:val="single" w:sz="4" w:space="0" w:color="auto"/>
            </w:tcBorders>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COMEDOR DE ÁREAS PUNTA BANDERA</w:t>
            </w:r>
          </w:p>
        </w:tc>
        <w:tc>
          <w:tcPr>
            <w:tcW w:w="456" w:type="pct"/>
            <w:tcBorders>
              <w:bottom w:val="single" w:sz="4" w:space="0" w:color="auto"/>
            </w:tcBorders>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260</w:t>
            </w:r>
          </w:p>
        </w:tc>
        <w:tc>
          <w:tcPr>
            <w:tcW w:w="606" w:type="pct"/>
            <w:tcBorders>
              <w:bottom w:val="single" w:sz="4" w:space="0" w:color="auto"/>
            </w:tcBorders>
            <w:vAlign w:val="center"/>
          </w:tcPr>
          <w:p w:rsidR="00905E17" w:rsidRPr="003B1B1F" w:rsidRDefault="00905E17" w:rsidP="00492BC3">
            <w:pPr>
              <w:jc w:val="center"/>
              <w:rPr>
                <w:rFonts w:cs="Tahoma"/>
                <w:color w:val="000000"/>
                <w:sz w:val="16"/>
                <w:szCs w:val="16"/>
                <w:lang w:eastAsia="es-ES"/>
              </w:rPr>
            </w:pPr>
            <w:r w:rsidRPr="003B1B1F">
              <w:rPr>
                <w:rFonts w:cs="Tahoma"/>
                <w:color w:val="000000"/>
                <w:sz w:val="16"/>
                <w:szCs w:val="16"/>
                <w:lang w:eastAsia="es-ES"/>
              </w:rPr>
              <w:t>1</w:t>
            </w:r>
          </w:p>
        </w:tc>
        <w:tc>
          <w:tcPr>
            <w:tcW w:w="711" w:type="pct"/>
            <w:tcBorders>
              <w:bottom w:val="single" w:sz="4" w:space="0" w:color="auto"/>
            </w:tcBorders>
            <w:shd w:val="clear" w:color="auto" w:fill="auto"/>
            <w:vAlign w:val="center"/>
          </w:tcPr>
          <w:p w:rsidR="00905E17" w:rsidRPr="003B1B1F" w:rsidRDefault="00905E17" w:rsidP="00492BC3">
            <w:pPr>
              <w:jc w:val="center"/>
              <w:rPr>
                <w:rFonts w:cs="Tahoma"/>
                <w:color w:val="000000"/>
                <w:sz w:val="16"/>
                <w:szCs w:val="16"/>
                <w:lang w:eastAsia="es-ES"/>
              </w:rPr>
            </w:pPr>
            <w:r w:rsidRPr="003B1B1F">
              <w:rPr>
                <w:rFonts w:cs="Tahoma"/>
                <w:bCs/>
                <w:color w:val="000000"/>
                <w:sz w:val="16"/>
                <w:szCs w:val="16"/>
                <w:lang w:eastAsia="es-ES"/>
              </w:rPr>
              <w:t>Lunes a Viernes</w:t>
            </w:r>
          </w:p>
        </w:tc>
        <w:tc>
          <w:tcPr>
            <w:tcW w:w="1337" w:type="pct"/>
            <w:tcBorders>
              <w:bottom w:val="single" w:sz="4" w:space="0" w:color="auto"/>
            </w:tcBorders>
            <w:vAlign w:val="center"/>
          </w:tcPr>
          <w:p w:rsidR="00905E17" w:rsidRPr="003B1B1F" w:rsidRDefault="00905E17" w:rsidP="00492BC3">
            <w:pPr>
              <w:rPr>
                <w:rFonts w:cs="Tahoma"/>
                <w:bCs/>
                <w:color w:val="000000"/>
                <w:sz w:val="16"/>
                <w:szCs w:val="16"/>
                <w:lang w:eastAsia="es-ES"/>
              </w:rPr>
            </w:pPr>
            <w:r w:rsidRPr="003B1B1F">
              <w:rPr>
                <w:rFonts w:cs="Tahoma"/>
                <w:bCs/>
                <w:color w:val="000000"/>
                <w:sz w:val="16"/>
                <w:szCs w:val="16"/>
                <w:lang w:eastAsia="es-ES"/>
              </w:rPr>
              <w:t xml:space="preserve">1 Elemento de 07:00 a 15:00 </w:t>
            </w:r>
            <w:proofErr w:type="spellStart"/>
            <w:r w:rsidRPr="003B1B1F">
              <w:rPr>
                <w:rFonts w:cs="Tahoma"/>
                <w:bCs/>
                <w:color w:val="000000"/>
                <w:sz w:val="16"/>
                <w:szCs w:val="16"/>
                <w:lang w:eastAsia="es-ES"/>
              </w:rPr>
              <w:t>Hrs</w:t>
            </w:r>
            <w:proofErr w:type="spellEnd"/>
            <w:r w:rsidRPr="003B1B1F">
              <w:rPr>
                <w:rFonts w:cs="Tahoma"/>
                <w:bCs/>
                <w:color w:val="000000"/>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CERRO DE LAS ABEJAS</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Sábado </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SANTA FE</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Sábado </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MÓVIL “O”</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156</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Miércoles y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MÓVIL “U”</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156</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Miércoles y Viernes</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MACROPLAZA</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365</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bCs/>
                <w:sz w:val="16"/>
                <w:szCs w:val="16"/>
                <w:lang w:eastAsia="es-ES"/>
              </w:rPr>
              <w:t>Lunes a Domingo</w:t>
            </w:r>
          </w:p>
        </w:tc>
        <w:tc>
          <w:tcPr>
            <w:tcW w:w="1337" w:type="pct"/>
            <w:vAlign w:val="center"/>
          </w:tcPr>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Elementos de 09:00 a 17:00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260"/>
          <w:jc w:val="center"/>
        </w:trPr>
        <w:tc>
          <w:tcPr>
            <w:tcW w:w="429" w:type="pct"/>
            <w:vMerge/>
            <w:tcBorders>
              <w:left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1461" w:type="pct"/>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RECAUDADORA PAVILLION</w:t>
            </w:r>
          </w:p>
        </w:tc>
        <w:tc>
          <w:tcPr>
            <w:tcW w:w="456" w:type="pct"/>
            <w:shd w:val="clear" w:color="auto" w:fill="auto"/>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312</w:t>
            </w:r>
          </w:p>
        </w:tc>
        <w:tc>
          <w:tcPr>
            <w:tcW w:w="606" w:type="pct"/>
            <w:vAlign w:val="center"/>
          </w:tcPr>
          <w:p w:rsidR="00905E17" w:rsidRPr="003B1B1F" w:rsidRDefault="00905E17" w:rsidP="00492BC3">
            <w:pPr>
              <w:jc w:val="center"/>
              <w:rPr>
                <w:rFonts w:cs="Tahoma"/>
                <w:sz w:val="16"/>
                <w:szCs w:val="16"/>
                <w:lang w:eastAsia="es-ES"/>
              </w:rPr>
            </w:pPr>
            <w:r w:rsidRPr="003B1B1F">
              <w:rPr>
                <w:rFonts w:cs="Tahoma"/>
                <w:sz w:val="16"/>
                <w:szCs w:val="16"/>
                <w:lang w:eastAsia="es-ES"/>
              </w:rPr>
              <w:t>1</w:t>
            </w:r>
          </w:p>
        </w:tc>
        <w:tc>
          <w:tcPr>
            <w:tcW w:w="711" w:type="pct"/>
            <w:shd w:val="clear" w:color="auto" w:fill="auto"/>
            <w:vAlign w:val="center"/>
          </w:tcPr>
          <w:p w:rsidR="00905E17" w:rsidRPr="003B1B1F" w:rsidRDefault="00905E17" w:rsidP="00492BC3">
            <w:pPr>
              <w:jc w:val="center"/>
              <w:rPr>
                <w:rFonts w:cs="Tahoma"/>
                <w:bCs/>
                <w:sz w:val="16"/>
                <w:szCs w:val="16"/>
                <w:lang w:eastAsia="es-ES"/>
              </w:rPr>
            </w:pPr>
            <w:r w:rsidRPr="003B1B1F">
              <w:rPr>
                <w:rFonts w:cs="Tahoma"/>
                <w:bCs/>
                <w:sz w:val="16"/>
                <w:szCs w:val="16"/>
                <w:lang w:eastAsia="es-ES"/>
              </w:rPr>
              <w:t>Lunes a Viernes</w:t>
            </w:r>
          </w:p>
          <w:p w:rsidR="00905E17" w:rsidRPr="003B1B1F" w:rsidRDefault="00905E17" w:rsidP="00492BC3">
            <w:pPr>
              <w:jc w:val="center"/>
              <w:rPr>
                <w:rFonts w:cs="Tahoma"/>
                <w:sz w:val="16"/>
                <w:szCs w:val="16"/>
                <w:lang w:eastAsia="es-ES"/>
              </w:rPr>
            </w:pPr>
            <w:r w:rsidRPr="003B1B1F">
              <w:rPr>
                <w:rFonts w:cs="Tahoma"/>
                <w:bCs/>
                <w:sz w:val="16"/>
                <w:szCs w:val="16"/>
                <w:lang w:eastAsia="es-ES"/>
              </w:rPr>
              <w:t xml:space="preserve">Sábado </w:t>
            </w:r>
          </w:p>
        </w:tc>
        <w:tc>
          <w:tcPr>
            <w:tcW w:w="1337" w:type="pct"/>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1 Elemento de 08:00 a 16:00 </w:t>
            </w:r>
            <w:proofErr w:type="spellStart"/>
            <w:r w:rsidRPr="003B1B1F">
              <w:rPr>
                <w:rFonts w:cs="Tahoma"/>
                <w:bCs/>
                <w:sz w:val="16"/>
                <w:szCs w:val="16"/>
                <w:lang w:eastAsia="es-ES"/>
              </w:rPr>
              <w:t>Hrs</w:t>
            </w:r>
            <w:proofErr w:type="spellEnd"/>
            <w:r w:rsidRPr="003B1B1F">
              <w:rPr>
                <w:rFonts w:cs="Tahoma"/>
                <w:bCs/>
                <w:sz w:val="16"/>
                <w:szCs w:val="16"/>
                <w:lang w:eastAsia="es-ES"/>
              </w:rPr>
              <w:t>.</w:t>
            </w:r>
          </w:p>
          <w:p w:rsidR="00905E17" w:rsidRPr="003B1B1F" w:rsidRDefault="00905E17" w:rsidP="00492BC3">
            <w:pPr>
              <w:rPr>
                <w:rFonts w:cs="Tahoma"/>
                <w:sz w:val="16"/>
                <w:szCs w:val="16"/>
                <w:lang w:eastAsia="es-ES"/>
              </w:rPr>
            </w:pPr>
            <w:r w:rsidRPr="003B1B1F">
              <w:rPr>
                <w:rFonts w:cs="Tahoma"/>
                <w:bCs/>
                <w:sz w:val="16"/>
                <w:szCs w:val="16"/>
                <w:lang w:eastAsia="es-ES"/>
              </w:rPr>
              <w:t xml:space="preserve">1 Elemento de 08:00 a 15:00 </w:t>
            </w:r>
            <w:proofErr w:type="spellStart"/>
            <w:r w:rsidRPr="003B1B1F">
              <w:rPr>
                <w:rFonts w:cs="Tahoma"/>
                <w:bCs/>
                <w:sz w:val="16"/>
                <w:szCs w:val="16"/>
                <w:lang w:eastAsia="es-ES"/>
              </w:rPr>
              <w:t>Hrs</w:t>
            </w:r>
            <w:proofErr w:type="spellEnd"/>
            <w:r w:rsidRPr="003B1B1F">
              <w:rPr>
                <w:rFonts w:cs="Tahoma"/>
                <w:bCs/>
                <w:sz w:val="16"/>
                <w:szCs w:val="16"/>
                <w:lang w:eastAsia="es-ES"/>
              </w:rPr>
              <w:t>.</w:t>
            </w:r>
          </w:p>
        </w:tc>
      </w:tr>
      <w:tr w:rsidR="00905E17" w:rsidRPr="003B1B1F" w:rsidTr="00492BC3">
        <w:trPr>
          <w:trHeight w:val="332"/>
          <w:jc w:val="center"/>
        </w:trPr>
        <w:tc>
          <w:tcPr>
            <w:tcW w:w="429" w:type="pct"/>
            <w:vMerge/>
            <w:tcBorders>
              <w:left w:val="single" w:sz="4" w:space="0" w:color="auto"/>
              <w:bottom w:val="single" w:sz="4" w:space="0" w:color="auto"/>
            </w:tcBorders>
            <w:shd w:val="clear" w:color="auto" w:fill="auto"/>
            <w:vAlign w:val="center"/>
          </w:tcPr>
          <w:p w:rsidR="00905E17" w:rsidRPr="003B1B1F" w:rsidRDefault="00905E17" w:rsidP="00492BC3">
            <w:pPr>
              <w:jc w:val="center"/>
              <w:rPr>
                <w:rFonts w:cs="Tahoma"/>
                <w:sz w:val="16"/>
                <w:szCs w:val="16"/>
                <w:lang w:eastAsia="es-ES"/>
              </w:rPr>
            </w:pPr>
          </w:p>
        </w:tc>
        <w:tc>
          <w:tcPr>
            <w:tcW w:w="4571" w:type="pct"/>
            <w:gridSpan w:val="5"/>
            <w:tcBorders>
              <w:bottom w:val="single" w:sz="4" w:space="0" w:color="auto"/>
            </w:tcBorders>
            <w:shd w:val="clear" w:color="auto" w:fill="auto"/>
            <w:vAlign w:val="center"/>
          </w:tcPr>
          <w:p w:rsidR="00905E17" w:rsidRPr="003B1B1F" w:rsidRDefault="00905E17" w:rsidP="00492BC3">
            <w:pPr>
              <w:rPr>
                <w:rFonts w:cs="Tahoma"/>
                <w:bCs/>
                <w:sz w:val="16"/>
                <w:szCs w:val="16"/>
                <w:lang w:eastAsia="es-ES"/>
              </w:rPr>
            </w:pPr>
            <w:r w:rsidRPr="003B1B1F">
              <w:rPr>
                <w:rFonts w:cs="Tahoma"/>
                <w:bCs/>
                <w:sz w:val="16"/>
                <w:szCs w:val="16"/>
                <w:lang w:eastAsia="es-ES"/>
              </w:rPr>
              <w:t xml:space="preserve">ESTIMACIÓN DE TURNOS </w:t>
            </w:r>
            <w:r w:rsidRPr="003B1B1F">
              <w:rPr>
                <w:rFonts w:cs="Tahoma"/>
                <w:sz w:val="16"/>
                <w:szCs w:val="16"/>
                <w:lang w:eastAsia="es-ES"/>
              </w:rPr>
              <w:t>16,017                       ESTIMACION ELEMENTOS: 62</w:t>
            </w:r>
          </w:p>
        </w:tc>
      </w:tr>
    </w:tbl>
    <w:p w:rsidR="006E08AF" w:rsidRPr="003B1B1F" w:rsidRDefault="006E08AF" w:rsidP="006E08AF">
      <w:pPr>
        <w:spacing w:after="0" w:line="240" w:lineRule="auto"/>
        <w:jc w:val="center"/>
        <w:rPr>
          <w:sz w:val="16"/>
          <w:szCs w:val="16"/>
        </w:rPr>
      </w:pPr>
    </w:p>
    <w:p w:rsidR="00C131ED" w:rsidRPr="00304B58" w:rsidRDefault="00C131ED" w:rsidP="006E08AF">
      <w:pPr>
        <w:spacing w:after="0" w:line="240" w:lineRule="auto"/>
        <w:jc w:val="center"/>
        <w:rPr>
          <w:b/>
          <w:sz w:val="16"/>
          <w:szCs w:val="16"/>
        </w:rPr>
      </w:pPr>
      <w:r w:rsidRPr="00304B58">
        <w:rPr>
          <w:b/>
          <w:sz w:val="16"/>
          <w:szCs w:val="16"/>
        </w:rPr>
        <w:t>PAQUETE 4</w:t>
      </w:r>
    </w:p>
    <w:p w:rsidR="00C131ED" w:rsidRPr="003B1B1F" w:rsidRDefault="00C131ED" w:rsidP="006E08AF">
      <w:pPr>
        <w:spacing w:after="0" w:line="240" w:lineRule="auto"/>
        <w:jc w:val="center"/>
        <w:rPr>
          <w:sz w:val="16"/>
          <w:szCs w:val="16"/>
        </w:rPr>
      </w:pPr>
      <w:r w:rsidRPr="00304B58">
        <w:rPr>
          <w:b/>
          <w:sz w:val="16"/>
          <w:szCs w:val="16"/>
        </w:rPr>
        <w:t>“UNEME”</w:t>
      </w:r>
    </w:p>
    <w:p w:rsidR="00C131ED" w:rsidRPr="003B1B1F" w:rsidRDefault="00C131ED" w:rsidP="006E08AF">
      <w:pPr>
        <w:spacing w:after="0" w:line="240" w:lineRule="auto"/>
        <w:jc w:val="center"/>
        <w:rPr>
          <w:sz w:val="16"/>
          <w:szCs w:val="16"/>
        </w:rPr>
      </w:pPr>
    </w:p>
    <w:p w:rsidR="00616292" w:rsidRPr="003B1B1F" w:rsidRDefault="00616292" w:rsidP="00616292">
      <w:pPr>
        <w:spacing w:after="240"/>
        <w:jc w:val="both"/>
        <w:rPr>
          <w:rFonts w:eastAsia="Arial Unicode MS" w:cs="Arial"/>
          <w:sz w:val="16"/>
          <w:szCs w:val="16"/>
        </w:rPr>
      </w:pPr>
      <w:r w:rsidRPr="003B1B1F">
        <w:rPr>
          <w:rFonts w:eastAsia="Arial Unicode MS" w:cs="Arial"/>
          <w:sz w:val="16"/>
          <w:szCs w:val="16"/>
        </w:rPr>
        <w:t>LAS PROPUESTAS TÉCNICAS DEL SERVICIO DEBERAN DE TOMAR EN CONSIDERACION LAS ESPECIFICACIONES QUE SE ESTABLECEN EN EL CUERPO DEL PRESENTE ANEXO.</w:t>
      </w:r>
    </w:p>
    <w:p w:rsidR="00616292" w:rsidRPr="003B1B1F" w:rsidRDefault="00616292" w:rsidP="00616292">
      <w:pPr>
        <w:spacing w:after="240"/>
        <w:jc w:val="both"/>
        <w:rPr>
          <w:rFonts w:eastAsia="Arial Unicode MS" w:cs="Arial"/>
          <w:sz w:val="16"/>
          <w:szCs w:val="16"/>
        </w:rPr>
      </w:pPr>
      <w:r w:rsidRPr="003B1B1F">
        <w:rPr>
          <w:rFonts w:eastAsia="Arial Unicode MS" w:cs="Arial"/>
          <w:sz w:val="16"/>
          <w:szCs w:val="16"/>
        </w:rPr>
        <w:t>DESCRIPCIÓN DE LOS SERVICIOS</w:t>
      </w: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88"/>
        <w:gridCol w:w="5953"/>
        <w:gridCol w:w="1134"/>
        <w:gridCol w:w="1153"/>
      </w:tblGrid>
      <w:tr w:rsidR="00616292" w:rsidRPr="003B1B1F" w:rsidTr="00492BC3">
        <w:trPr>
          <w:trHeight w:val="252"/>
        </w:trPr>
        <w:tc>
          <w:tcPr>
            <w:tcW w:w="988" w:type="dxa"/>
            <w:shd w:val="pct20" w:color="auto" w:fill="auto"/>
            <w:vAlign w:val="center"/>
          </w:tcPr>
          <w:p w:rsidR="00616292" w:rsidRPr="003B1B1F" w:rsidRDefault="00616292" w:rsidP="00492BC3">
            <w:pPr>
              <w:snapToGrid w:val="0"/>
              <w:ind w:right="-81"/>
              <w:jc w:val="center"/>
              <w:rPr>
                <w:rFonts w:eastAsia="Arial Unicode MS" w:cs="Arial"/>
                <w:sz w:val="16"/>
                <w:szCs w:val="16"/>
              </w:rPr>
            </w:pPr>
            <w:r w:rsidRPr="003B1B1F">
              <w:rPr>
                <w:rFonts w:eastAsia="Arial Unicode MS" w:cs="Arial"/>
                <w:sz w:val="16"/>
                <w:szCs w:val="16"/>
              </w:rPr>
              <w:t>PARTIDA</w:t>
            </w:r>
          </w:p>
        </w:tc>
        <w:tc>
          <w:tcPr>
            <w:tcW w:w="5953" w:type="dxa"/>
            <w:shd w:val="pct20" w:color="auto" w:fill="auto"/>
            <w:vAlign w:val="center"/>
          </w:tcPr>
          <w:p w:rsidR="00616292" w:rsidRPr="003B1B1F" w:rsidRDefault="00616292" w:rsidP="00492BC3">
            <w:pPr>
              <w:snapToGrid w:val="0"/>
              <w:ind w:right="-81"/>
              <w:jc w:val="center"/>
              <w:rPr>
                <w:rFonts w:eastAsia="Arial Unicode MS" w:cs="Arial"/>
                <w:sz w:val="16"/>
                <w:szCs w:val="16"/>
              </w:rPr>
            </w:pPr>
            <w:r w:rsidRPr="003B1B1F">
              <w:rPr>
                <w:rFonts w:eastAsia="Arial Unicode MS" w:cs="Arial"/>
                <w:sz w:val="16"/>
                <w:szCs w:val="16"/>
              </w:rPr>
              <w:t>DESCRIPCIÓN</w:t>
            </w:r>
          </w:p>
        </w:tc>
        <w:tc>
          <w:tcPr>
            <w:tcW w:w="1134" w:type="dxa"/>
            <w:shd w:val="pct20" w:color="auto" w:fill="auto"/>
            <w:vAlign w:val="center"/>
          </w:tcPr>
          <w:p w:rsidR="00616292" w:rsidRPr="003B1B1F" w:rsidRDefault="00616292" w:rsidP="00492BC3">
            <w:pPr>
              <w:snapToGrid w:val="0"/>
              <w:jc w:val="center"/>
              <w:rPr>
                <w:rFonts w:eastAsia="Arial Unicode MS" w:cs="Arial"/>
                <w:color w:val="000000"/>
                <w:sz w:val="16"/>
                <w:szCs w:val="16"/>
              </w:rPr>
            </w:pPr>
            <w:r w:rsidRPr="003B1B1F">
              <w:rPr>
                <w:rFonts w:eastAsia="Arial Unicode MS" w:cs="Arial"/>
                <w:color w:val="000000"/>
                <w:sz w:val="16"/>
                <w:szCs w:val="16"/>
              </w:rPr>
              <w:t>CANTIDAD</w:t>
            </w:r>
          </w:p>
        </w:tc>
        <w:tc>
          <w:tcPr>
            <w:tcW w:w="1153" w:type="dxa"/>
            <w:shd w:val="pct20" w:color="auto" w:fill="auto"/>
            <w:vAlign w:val="center"/>
          </w:tcPr>
          <w:p w:rsidR="00616292" w:rsidRPr="003B1B1F" w:rsidRDefault="00616292" w:rsidP="00492BC3">
            <w:pPr>
              <w:snapToGrid w:val="0"/>
              <w:ind w:right="-81"/>
              <w:jc w:val="center"/>
              <w:rPr>
                <w:rFonts w:eastAsia="Arial Unicode MS" w:cs="Arial"/>
                <w:color w:val="000000"/>
                <w:sz w:val="16"/>
                <w:szCs w:val="16"/>
              </w:rPr>
            </w:pPr>
            <w:r w:rsidRPr="003B1B1F">
              <w:rPr>
                <w:rFonts w:eastAsia="Arial Unicode MS" w:cs="Arial"/>
                <w:color w:val="000000"/>
                <w:sz w:val="16"/>
                <w:szCs w:val="16"/>
              </w:rPr>
              <w:t>UNIDAD DE MEDIDA</w:t>
            </w:r>
          </w:p>
        </w:tc>
      </w:tr>
      <w:tr w:rsidR="00616292" w:rsidRPr="003B1B1F" w:rsidTr="00492BC3">
        <w:trPr>
          <w:trHeight w:val="592"/>
        </w:trPr>
        <w:tc>
          <w:tcPr>
            <w:tcW w:w="988" w:type="dxa"/>
            <w:vAlign w:val="center"/>
          </w:tcPr>
          <w:p w:rsidR="00616292" w:rsidRPr="003B1B1F" w:rsidRDefault="00616292" w:rsidP="00492BC3">
            <w:pPr>
              <w:pStyle w:val="Textoindependiente21"/>
              <w:snapToGrid w:val="0"/>
              <w:ind w:right="-81"/>
              <w:rPr>
                <w:rFonts w:asciiTheme="minorHAnsi" w:eastAsia="Arial Unicode MS" w:hAnsiTheme="minorHAnsi" w:cs="Arial"/>
                <w:sz w:val="16"/>
                <w:szCs w:val="16"/>
              </w:rPr>
            </w:pPr>
            <w:r w:rsidRPr="003B1B1F">
              <w:rPr>
                <w:rFonts w:asciiTheme="minorHAnsi" w:eastAsia="Arial Unicode MS" w:hAnsiTheme="minorHAnsi" w:cs="Arial"/>
                <w:sz w:val="16"/>
                <w:szCs w:val="16"/>
              </w:rPr>
              <w:t>1</w:t>
            </w:r>
          </w:p>
        </w:tc>
        <w:tc>
          <w:tcPr>
            <w:tcW w:w="5953" w:type="dxa"/>
            <w:vAlign w:val="center"/>
          </w:tcPr>
          <w:p w:rsidR="00616292" w:rsidRPr="003B1B1F" w:rsidRDefault="00616292" w:rsidP="00492BC3">
            <w:pPr>
              <w:shd w:val="clear" w:color="auto" w:fill="FFFFFF"/>
              <w:ind w:right="64"/>
              <w:jc w:val="both"/>
              <w:rPr>
                <w:rFonts w:eastAsia="Arial Unicode MS" w:cs="Arial"/>
                <w:sz w:val="16"/>
                <w:szCs w:val="16"/>
              </w:rPr>
            </w:pPr>
            <w:r w:rsidRPr="003B1B1F">
              <w:rPr>
                <w:rFonts w:eastAsia="Arial Unicode MS" w:cs="Arial"/>
                <w:sz w:val="16"/>
                <w:szCs w:val="16"/>
              </w:rPr>
              <w:t xml:space="preserve">LIMPIEZA EN LAS AREAS DE QUIROFANO, MEDICAS, DE ENFERMERIA Y ADMINISTRATIVAS UBICADAS EN LAS UNIDADES DE LAS CIUDADES DE ENSENADA,  TIJUANA Y MEXICALI, </w:t>
            </w:r>
            <w:r w:rsidRPr="003B1B1F">
              <w:rPr>
                <w:rFonts w:cs="Arial"/>
                <w:color w:val="000000"/>
                <w:sz w:val="16"/>
                <w:szCs w:val="16"/>
              </w:rPr>
              <w:t>INCLUYE INSUMOS Y MATERIALES.</w:t>
            </w:r>
          </w:p>
        </w:tc>
        <w:tc>
          <w:tcPr>
            <w:tcW w:w="1134" w:type="dxa"/>
            <w:vAlign w:val="center"/>
          </w:tcPr>
          <w:p w:rsidR="00616292" w:rsidRPr="003B1B1F" w:rsidRDefault="00616292" w:rsidP="00492BC3">
            <w:pPr>
              <w:snapToGrid w:val="0"/>
              <w:ind w:right="-81"/>
              <w:jc w:val="center"/>
              <w:rPr>
                <w:rFonts w:eastAsia="Arial Unicode MS" w:cs="Arial"/>
                <w:sz w:val="16"/>
                <w:szCs w:val="16"/>
              </w:rPr>
            </w:pPr>
            <w:r w:rsidRPr="003B1B1F">
              <w:rPr>
                <w:rFonts w:eastAsia="Arial Unicode MS" w:cs="Arial"/>
                <w:sz w:val="16"/>
                <w:szCs w:val="16"/>
              </w:rPr>
              <w:t>1</w:t>
            </w:r>
          </w:p>
        </w:tc>
        <w:tc>
          <w:tcPr>
            <w:tcW w:w="1153" w:type="dxa"/>
            <w:vAlign w:val="center"/>
          </w:tcPr>
          <w:p w:rsidR="00616292" w:rsidRPr="003B1B1F" w:rsidRDefault="00616292" w:rsidP="00492BC3">
            <w:pPr>
              <w:snapToGrid w:val="0"/>
              <w:ind w:right="-46"/>
              <w:jc w:val="center"/>
              <w:rPr>
                <w:rFonts w:eastAsia="Arial Unicode MS" w:cs="Arial"/>
                <w:sz w:val="16"/>
                <w:szCs w:val="16"/>
              </w:rPr>
            </w:pPr>
            <w:r w:rsidRPr="003B1B1F">
              <w:rPr>
                <w:rFonts w:eastAsia="Arial Unicode MS" w:cs="Arial"/>
                <w:sz w:val="16"/>
                <w:szCs w:val="16"/>
              </w:rPr>
              <w:t>CONTRATO</w:t>
            </w:r>
          </w:p>
        </w:tc>
      </w:tr>
    </w:tbl>
    <w:p w:rsidR="00616292" w:rsidRPr="003B1B1F" w:rsidRDefault="00616292" w:rsidP="00616292">
      <w:pPr>
        <w:spacing w:after="240"/>
        <w:ind w:left="1440"/>
        <w:jc w:val="both"/>
        <w:rPr>
          <w:rFonts w:eastAsia="Arial Unicode MS" w:cs="Arial"/>
          <w:sz w:val="16"/>
          <w:szCs w:val="16"/>
        </w:rPr>
      </w:pPr>
    </w:p>
    <w:p w:rsidR="00616292" w:rsidRPr="003B1B1F" w:rsidRDefault="00616292" w:rsidP="00A4452A">
      <w:pPr>
        <w:numPr>
          <w:ilvl w:val="0"/>
          <w:numId w:val="31"/>
        </w:numPr>
        <w:spacing w:after="240" w:line="240" w:lineRule="auto"/>
        <w:ind w:left="360"/>
        <w:jc w:val="both"/>
        <w:rPr>
          <w:rFonts w:eastAsia="Arial Unicode MS" w:cs="Arial"/>
          <w:sz w:val="16"/>
          <w:szCs w:val="16"/>
        </w:rPr>
      </w:pPr>
      <w:r w:rsidRPr="003B1B1F">
        <w:rPr>
          <w:rFonts w:eastAsia="Arial Unicode MS" w:cs="Arial"/>
          <w:sz w:val="16"/>
          <w:szCs w:val="16"/>
        </w:rPr>
        <w:t xml:space="preserve">LA PRESTACIÓN DEL SERVICIO Y SU APEGO A LAS ESPECIFICACIONES, SERÁN SUPERVISADOS DIARIAMENTE POR LA </w:t>
      </w:r>
      <w:r w:rsidRPr="003B1B1F">
        <w:rPr>
          <w:rFonts w:eastAsia="Arial Unicode MS" w:cs="Arial"/>
          <w:bCs/>
          <w:sz w:val="16"/>
          <w:szCs w:val="16"/>
        </w:rPr>
        <w:t>COORDINACION ADMINISTRATIVA DE CADA UNIDAD</w:t>
      </w:r>
      <w:r w:rsidRPr="003B1B1F">
        <w:rPr>
          <w:rFonts w:eastAsia="Arial Unicode MS" w:cs="Arial"/>
          <w:sz w:val="16"/>
          <w:szCs w:val="16"/>
        </w:rPr>
        <w:t xml:space="preserve"> Y ESTA REPORTARA AL ADMINISTRADOR GENERAL, PARA ASEGURAR EL CUMPLIMIENTO Y LA CALIDAD DEL SERVICIO ESPECIFICADO.</w:t>
      </w:r>
    </w:p>
    <w:p w:rsidR="00616292" w:rsidRPr="003B1B1F" w:rsidRDefault="00616292" w:rsidP="00A4452A">
      <w:pPr>
        <w:numPr>
          <w:ilvl w:val="0"/>
          <w:numId w:val="31"/>
        </w:numPr>
        <w:spacing w:after="240" w:line="240" w:lineRule="auto"/>
        <w:ind w:left="360"/>
        <w:jc w:val="both"/>
        <w:rPr>
          <w:rFonts w:eastAsia="Arial Unicode MS" w:cs="Arial"/>
          <w:sz w:val="16"/>
          <w:szCs w:val="16"/>
        </w:rPr>
      </w:pPr>
      <w:r w:rsidRPr="003B1B1F">
        <w:rPr>
          <w:rFonts w:eastAsia="Arial Unicode MS" w:cs="Arial"/>
          <w:sz w:val="16"/>
          <w:szCs w:val="16"/>
        </w:rPr>
        <w:t>EL PROVEEDOR A TRAVÉS DEL PERSONAL QUE DESIGNE PARA TAL EFECTO, PODRÁ EN CUALQUIER MOMENTO REALIZAR VERIFICACIONES DE LA CALIDAD DE LOS SERVICIOS PRESTADOS.</w:t>
      </w:r>
    </w:p>
    <w:p w:rsidR="00616292" w:rsidRPr="003B1B1F" w:rsidRDefault="00616292" w:rsidP="00616292">
      <w:pPr>
        <w:spacing w:after="240"/>
        <w:ind w:left="360"/>
        <w:jc w:val="both"/>
        <w:rPr>
          <w:rFonts w:eastAsia="Arial Unicode MS" w:cs="Arial"/>
          <w:sz w:val="16"/>
          <w:szCs w:val="16"/>
        </w:rPr>
      </w:pPr>
      <w:r w:rsidRPr="003B1B1F">
        <w:rPr>
          <w:rFonts w:eastAsia="Arial Unicode MS" w:cs="Arial"/>
          <w:sz w:val="16"/>
          <w:szCs w:val="16"/>
        </w:rPr>
        <w:t xml:space="preserve">LA PRESTACIÓN DE LOS SERVICIOS DEBERÁ EFECTUARSE EN LAS AREAS DE QUIROFANO, MEDICAS, DE ENFERMERIA Y ADMINISTRATIVAS </w:t>
      </w:r>
      <w:r w:rsidRPr="003B1B1F">
        <w:rPr>
          <w:rFonts w:eastAsia="Arial Unicode MS" w:cs="Arial"/>
          <w:bCs/>
          <w:sz w:val="16"/>
          <w:szCs w:val="16"/>
        </w:rPr>
        <w:t xml:space="preserve">EN HORARIOS CONTINUOS </w:t>
      </w:r>
      <w:r w:rsidRPr="003B1B1F">
        <w:rPr>
          <w:rFonts w:eastAsia="Arial Unicode MS" w:cs="Arial"/>
          <w:sz w:val="16"/>
          <w:szCs w:val="16"/>
        </w:rPr>
        <w:t xml:space="preserve">DE OCHO HORAS CADA UNO, </w:t>
      </w:r>
      <w:r w:rsidRPr="003B1B1F">
        <w:rPr>
          <w:rFonts w:eastAsia="Arial Unicode MS" w:cs="Arial"/>
          <w:bCs/>
          <w:sz w:val="16"/>
          <w:szCs w:val="16"/>
        </w:rPr>
        <w:t xml:space="preserve">Y </w:t>
      </w:r>
      <w:r w:rsidRPr="003B1B1F">
        <w:rPr>
          <w:rFonts w:eastAsia="Arial Unicode MS" w:cs="Arial"/>
          <w:sz w:val="16"/>
          <w:szCs w:val="16"/>
        </w:rPr>
        <w:t xml:space="preserve">DE FORMA ININTERRUMPIDA DE LUNES A VIERNES, LOS TURNOS SE DEFINEN COMO: </w:t>
      </w:r>
    </w:p>
    <w:tbl>
      <w:tblPr>
        <w:tblW w:w="7528" w:type="dxa"/>
        <w:jc w:val="right"/>
        <w:tblLayout w:type="fixed"/>
        <w:tblLook w:val="04A0" w:firstRow="1" w:lastRow="0" w:firstColumn="1" w:lastColumn="0" w:noHBand="0" w:noVBand="1"/>
      </w:tblPr>
      <w:tblGrid>
        <w:gridCol w:w="1843"/>
        <w:gridCol w:w="1417"/>
        <w:gridCol w:w="4268"/>
      </w:tblGrid>
      <w:tr w:rsidR="00616292" w:rsidRPr="003B1B1F" w:rsidTr="00492BC3">
        <w:trPr>
          <w:trHeight w:val="110"/>
          <w:jc w:val="right"/>
        </w:trPr>
        <w:tc>
          <w:tcPr>
            <w:tcW w:w="1843" w:type="dxa"/>
            <w:shd w:val="clear" w:color="auto" w:fill="auto"/>
          </w:tcPr>
          <w:p w:rsidR="00616292" w:rsidRPr="003B1B1F" w:rsidRDefault="00616292" w:rsidP="00492BC3">
            <w:pPr>
              <w:rPr>
                <w:rFonts w:eastAsia="Arial Unicode MS" w:cs="Arial"/>
                <w:sz w:val="16"/>
                <w:szCs w:val="16"/>
              </w:rPr>
            </w:pPr>
            <w:r w:rsidRPr="003B1B1F">
              <w:rPr>
                <w:rFonts w:eastAsia="Arial Unicode MS" w:cs="Arial"/>
                <w:sz w:val="16"/>
                <w:szCs w:val="16"/>
              </w:rPr>
              <w:t>MATUTINO</w:t>
            </w:r>
          </w:p>
        </w:tc>
        <w:tc>
          <w:tcPr>
            <w:tcW w:w="1417" w:type="dxa"/>
            <w:shd w:val="clear" w:color="auto" w:fill="auto"/>
          </w:tcPr>
          <w:p w:rsidR="00616292" w:rsidRPr="003B1B1F" w:rsidRDefault="00616292" w:rsidP="00492BC3">
            <w:pPr>
              <w:rPr>
                <w:rFonts w:eastAsia="Arial Unicode MS" w:cs="Arial"/>
                <w:sz w:val="16"/>
                <w:szCs w:val="16"/>
              </w:rPr>
            </w:pPr>
            <w:r w:rsidRPr="003B1B1F">
              <w:rPr>
                <w:rFonts w:eastAsia="Arial Unicode MS" w:cs="Arial"/>
                <w:sz w:val="16"/>
                <w:szCs w:val="16"/>
              </w:rPr>
              <w:t xml:space="preserve">07:00 A </w:t>
            </w:r>
          </w:p>
        </w:tc>
        <w:tc>
          <w:tcPr>
            <w:tcW w:w="4268" w:type="dxa"/>
            <w:shd w:val="clear" w:color="auto" w:fill="auto"/>
          </w:tcPr>
          <w:p w:rsidR="00616292" w:rsidRPr="003B1B1F" w:rsidRDefault="00616292" w:rsidP="00492BC3">
            <w:pPr>
              <w:jc w:val="both"/>
              <w:rPr>
                <w:rFonts w:eastAsia="Arial Unicode MS" w:cs="Arial"/>
                <w:sz w:val="16"/>
                <w:szCs w:val="16"/>
              </w:rPr>
            </w:pPr>
            <w:r w:rsidRPr="003B1B1F">
              <w:rPr>
                <w:rFonts w:eastAsia="Arial Unicode MS" w:cs="Arial"/>
                <w:sz w:val="16"/>
                <w:szCs w:val="16"/>
              </w:rPr>
              <w:t>15:00 HORAS</w:t>
            </w:r>
          </w:p>
        </w:tc>
      </w:tr>
      <w:tr w:rsidR="00616292" w:rsidRPr="003B1B1F" w:rsidTr="00492BC3">
        <w:trPr>
          <w:jc w:val="right"/>
        </w:trPr>
        <w:tc>
          <w:tcPr>
            <w:tcW w:w="1843" w:type="dxa"/>
            <w:shd w:val="clear" w:color="auto" w:fill="auto"/>
          </w:tcPr>
          <w:p w:rsidR="00616292" w:rsidRPr="003B1B1F" w:rsidRDefault="00616292" w:rsidP="00492BC3">
            <w:pPr>
              <w:rPr>
                <w:rFonts w:eastAsia="Arial Unicode MS" w:cs="Arial"/>
                <w:sz w:val="16"/>
                <w:szCs w:val="16"/>
              </w:rPr>
            </w:pPr>
            <w:r w:rsidRPr="003B1B1F">
              <w:rPr>
                <w:rFonts w:eastAsia="Arial Unicode MS" w:cs="Arial"/>
                <w:sz w:val="16"/>
                <w:szCs w:val="16"/>
              </w:rPr>
              <w:t>MIXTO</w:t>
            </w:r>
          </w:p>
        </w:tc>
        <w:tc>
          <w:tcPr>
            <w:tcW w:w="1417" w:type="dxa"/>
            <w:shd w:val="clear" w:color="auto" w:fill="auto"/>
          </w:tcPr>
          <w:p w:rsidR="00616292" w:rsidRPr="003B1B1F" w:rsidRDefault="00616292" w:rsidP="00492BC3">
            <w:pPr>
              <w:rPr>
                <w:rFonts w:eastAsia="Arial Unicode MS" w:cs="Arial"/>
                <w:sz w:val="16"/>
                <w:szCs w:val="16"/>
              </w:rPr>
            </w:pPr>
            <w:r w:rsidRPr="003B1B1F">
              <w:rPr>
                <w:rFonts w:eastAsia="Arial Unicode MS" w:cs="Arial"/>
                <w:sz w:val="16"/>
                <w:szCs w:val="16"/>
              </w:rPr>
              <w:t xml:space="preserve">10:00 A </w:t>
            </w:r>
          </w:p>
        </w:tc>
        <w:tc>
          <w:tcPr>
            <w:tcW w:w="4268" w:type="dxa"/>
            <w:shd w:val="clear" w:color="auto" w:fill="auto"/>
          </w:tcPr>
          <w:p w:rsidR="00616292" w:rsidRPr="003B1B1F" w:rsidRDefault="00616292" w:rsidP="00492BC3">
            <w:pPr>
              <w:rPr>
                <w:rFonts w:eastAsia="Arial Unicode MS" w:cs="Arial"/>
                <w:sz w:val="16"/>
                <w:szCs w:val="16"/>
              </w:rPr>
            </w:pPr>
            <w:r w:rsidRPr="003B1B1F">
              <w:rPr>
                <w:rFonts w:eastAsia="Arial Unicode MS" w:cs="Arial"/>
                <w:sz w:val="16"/>
                <w:szCs w:val="16"/>
              </w:rPr>
              <w:t>18:00 HORAS</w:t>
            </w:r>
          </w:p>
        </w:tc>
      </w:tr>
    </w:tbl>
    <w:p w:rsidR="00616292" w:rsidRPr="003B1B1F" w:rsidRDefault="00616292" w:rsidP="00616292">
      <w:pPr>
        <w:spacing w:after="240"/>
        <w:ind w:left="360"/>
        <w:jc w:val="both"/>
        <w:rPr>
          <w:rFonts w:eastAsia="Arial Unicode MS" w:cs="Arial"/>
          <w:sz w:val="16"/>
          <w:szCs w:val="16"/>
        </w:rPr>
      </w:pPr>
      <w:r w:rsidRPr="003B1B1F">
        <w:rPr>
          <w:rFonts w:eastAsia="Arial Unicode MS" w:cs="Arial"/>
          <w:sz w:val="16"/>
          <w:szCs w:val="16"/>
        </w:rPr>
        <w:t xml:space="preserve">ASI MISMO DENTRO DE LA PRESTACION DEL SERVICIO, SE DEBERA REALIZAR UNA VEZ AL MES UNA LIMPIEZA EXAUSTIVA EN CADA UNIDAD Y EN DIA SABADO, QUE CONSISTIRA EN LA LIMPIEZA DE INTERIORES Y EXTERIORES, LAVADO Y PULIDO DE PISOS, VENTANAS, BAÑOS Y OFICINAS ADMINISTRATIVAS, AREAS MEDICAS, DE ENFERMERIA, </w:t>
      </w:r>
      <w:r w:rsidRPr="003B1B1F">
        <w:rPr>
          <w:rFonts w:eastAsia="Arial Unicode MS" w:cs="Arial"/>
          <w:i/>
          <w:sz w:val="16"/>
          <w:szCs w:val="16"/>
        </w:rPr>
        <w:t>QUIROFANOS</w:t>
      </w:r>
      <w:r w:rsidRPr="003B1B1F">
        <w:rPr>
          <w:rFonts w:eastAsia="Arial Unicode MS" w:cs="Arial"/>
          <w:sz w:val="16"/>
          <w:szCs w:val="16"/>
        </w:rPr>
        <w:t xml:space="preserve"> Y ESTACIONAMIENTOS. </w:t>
      </w:r>
    </w:p>
    <w:p w:rsidR="00616292" w:rsidRPr="003B1B1F" w:rsidRDefault="00616292" w:rsidP="00616292">
      <w:pPr>
        <w:spacing w:after="240"/>
        <w:ind w:left="360"/>
        <w:jc w:val="both"/>
        <w:rPr>
          <w:rFonts w:eastAsia="Arial Unicode MS" w:cs="Arial"/>
          <w:sz w:val="16"/>
          <w:szCs w:val="16"/>
        </w:rPr>
      </w:pPr>
      <w:r w:rsidRPr="003B1B1F">
        <w:rPr>
          <w:rFonts w:eastAsia="Arial Unicode MS" w:cs="Arial"/>
          <w:sz w:val="16"/>
          <w:szCs w:val="16"/>
        </w:rPr>
        <w:t>LOS SERVICIOS DE LIMPIEZA EN QUIROFANO QUE RESULTEN DE ESTADO EMERGENTE DEBERÁN REALIZARSE DE FORMA INMEDIATA Y ACORDE A LOS EVENTOS QUE SE PRESENTEN. LOS HORARIOS Y FECHAS DE REALIZACIÓN DEL SERVICIO DE LIMPIEZA DE PULIDO DE PISOS EN LAS AREAS DE QUIROFANO, MEDICAS, DE ENFERMERIA Y AREAS ADMINISTRATIVAS ESTARÁN DETERMINADOS DE ACUERDO CON EL CALENDARIO QUE PROPORCIONE CADA UNIDAD MÉDICA.</w:t>
      </w:r>
    </w:p>
    <w:p w:rsidR="00616292" w:rsidRPr="003B1B1F" w:rsidRDefault="00616292" w:rsidP="00A4452A">
      <w:pPr>
        <w:numPr>
          <w:ilvl w:val="0"/>
          <w:numId w:val="31"/>
        </w:numPr>
        <w:spacing w:after="0" w:line="240" w:lineRule="auto"/>
        <w:ind w:left="360"/>
        <w:jc w:val="both"/>
        <w:rPr>
          <w:rFonts w:eastAsia="Arial Unicode MS" w:cs="Arial"/>
          <w:sz w:val="16"/>
          <w:szCs w:val="16"/>
        </w:rPr>
      </w:pPr>
      <w:r w:rsidRPr="003B1B1F">
        <w:rPr>
          <w:rFonts w:eastAsia="Arial Unicode MS" w:cs="Arial"/>
          <w:sz w:val="16"/>
          <w:szCs w:val="16"/>
        </w:rPr>
        <w:t>EN LAS AREAS ADMINISTRATIVAS LOS SERVICIOS DE LIMPIEZA SE PRESTARÁN DE LUNES A VIERNES EN LOS MISMOS HORARIOS.</w:t>
      </w:r>
    </w:p>
    <w:p w:rsidR="00616292" w:rsidRPr="003B1B1F" w:rsidRDefault="00616292" w:rsidP="00616292">
      <w:pPr>
        <w:ind w:left="360"/>
        <w:jc w:val="both"/>
        <w:rPr>
          <w:rFonts w:eastAsia="Arial Unicode MS" w:cs="Arial"/>
          <w:sz w:val="16"/>
          <w:szCs w:val="16"/>
        </w:rPr>
      </w:pPr>
    </w:p>
    <w:p w:rsidR="00616292" w:rsidRPr="003B1B1F" w:rsidRDefault="00616292" w:rsidP="00A4452A">
      <w:pPr>
        <w:numPr>
          <w:ilvl w:val="0"/>
          <w:numId w:val="31"/>
        </w:numPr>
        <w:spacing w:after="240" w:line="240" w:lineRule="auto"/>
        <w:ind w:left="360"/>
        <w:jc w:val="both"/>
        <w:rPr>
          <w:rFonts w:eastAsia="Arial Unicode MS" w:cs="Arial"/>
          <w:sz w:val="16"/>
          <w:szCs w:val="16"/>
        </w:rPr>
      </w:pPr>
      <w:r w:rsidRPr="003B1B1F">
        <w:rPr>
          <w:rFonts w:eastAsia="Arial Unicode MS" w:cs="Arial"/>
          <w:sz w:val="16"/>
          <w:szCs w:val="16"/>
        </w:rPr>
        <w:t>LOS DÍAS FESTIVOS O DE SUSPENSION OFICIAL DE LABORES NO SE NECESITARÁ EL SERVICIO DE LIMPIEZA.</w:t>
      </w:r>
    </w:p>
    <w:p w:rsidR="00616292" w:rsidRPr="003B1B1F" w:rsidRDefault="00616292" w:rsidP="00616292">
      <w:pPr>
        <w:ind w:left="1440"/>
        <w:jc w:val="both"/>
        <w:rPr>
          <w:rFonts w:eastAsia="Arial Unicode MS" w:cs="Arial"/>
          <w:sz w:val="16"/>
          <w:szCs w:val="16"/>
        </w:rPr>
      </w:pPr>
    </w:p>
    <w:p w:rsidR="00616292" w:rsidRPr="003B1B1F" w:rsidRDefault="00616292" w:rsidP="00CF1EB0">
      <w:pPr>
        <w:ind w:right="-81"/>
        <w:rPr>
          <w:rFonts w:eastAsia="Arial Unicode MS" w:cs="Arial"/>
          <w:sz w:val="16"/>
          <w:szCs w:val="16"/>
        </w:rPr>
      </w:pPr>
      <w:r w:rsidRPr="003B1B1F">
        <w:rPr>
          <w:rFonts w:eastAsia="Arial Unicode MS" w:cs="Arial"/>
          <w:sz w:val="16"/>
          <w:szCs w:val="16"/>
        </w:rPr>
        <w:t>ASISTENCIA Y CARACTERÍSTICAS DE LOS OPERARIOS DE LIMPIEZA Y DEL SERVICIO</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bCs/>
          <w:sz w:val="16"/>
          <w:szCs w:val="16"/>
        </w:rPr>
        <w:t xml:space="preserve">EL TOTAL DE OPERADORES, TRABAJADORES Y/O AFANADORES SERA DE 2 POR TURNO MATUTINO Y 1 POR TURNO MIXTO EN CADA UNIDAD, </w:t>
      </w:r>
      <w:r w:rsidRPr="003B1B1F">
        <w:rPr>
          <w:rFonts w:eastAsia="Arial Unicode MS" w:cs="Arial"/>
          <w:sz w:val="16"/>
          <w:szCs w:val="16"/>
        </w:rPr>
        <w:t>PRESTARÁ SERVICIOS ÚNICA Y EXCLUSIVAMENTE DE LIMPIEZA, EN LAS ÁREAS QUE LE INDIQUE EL DIRECTOR GENERAL Y/O SUB DIRECTOR DE UNIDAD Y/O JEFE ADMINISTRATIVO Y/O EL JEFE DE COMPRAS Y/O COORDINADOR ADMINISTRATIVO DE CADA UNIDAD USUARIA. PARA LAS OFICINAS ADMINISTRATIVAS DE MEXICALI SE REQUIERE UN OPERADOR CON TURNO MATUTINO</w:t>
      </w:r>
    </w:p>
    <w:p w:rsidR="00616292" w:rsidRPr="003B1B1F" w:rsidRDefault="00616292" w:rsidP="00616292">
      <w:pPr>
        <w:ind w:left="432" w:right="-81"/>
        <w:jc w:val="both"/>
        <w:rPr>
          <w:rFonts w:eastAsia="Arial Unicode MS" w:cs="Arial"/>
          <w:sz w:val="16"/>
          <w:szCs w:val="16"/>
        </w:rPr>
      </w:pP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lastRenderedPageBreak/>
        <w:t>EL TOTAL DE OPERADORES DE LIMPIEZA EN CADA UNIDAD USUARIA DEBERÁ REGISTRAR SU ASISTENCIA DIARIA EN EL FORMATO DIGITALIZADO QUE CONTROLARÁ EL RESPONSABLE DE INFORMATICA DE LA REQUIRENTE Y NO SE ACEPTARÁ EN NINGÚN CASO EL REGISTRO EN UN FORMATO DIFERENTE AL SEÑALADO CONSIDERÁNDOSE COMO INASISTENCIA LA OMISIÓN.</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t xml:space="preserve">EN LAS DIVERSAS AREAS LA PRESTACIÓN DE LOS SERVICIOS DEBERÁ EFECTUARSE DE FORMA ININTERRUMPIDA EN DOS TURNOS CONTINUOS DE OCHO HORAS CADA UNO POR TAL RAZÓN </w:t>
      </w:r>
      <w:r w:rsidRPr="003B1B1F">
        <w:rPr>
          <w:rFonts w:eastAsia="Arial Unicode MS" w:cs="Arial"/>
          <w:bCs/>
          <w:sz w:val="16"/>
          <w:szCs w:val="16"/>
        </w:rPr>
        <w:t xml:space="preserve">EL PRESTADOR DEL SERVICIO DEBERÁ GARANTIZAR LA PUNTUALIDAD Y ASISTENCIA DE LOS OPERARIOS DE LA CUADRILLA Y SE COMPROMETE A QUE: INVARIABLEMENTE LA CUADRILLA ESTÉ COMPLETA. EL PRESTADOR DEL SERVICIO DEBERÁ </w:t>
      </w:r>
      <w:r w:rsidRPr="003B1B1F">
        <w:rPr>
          <w:rFonts w:eastAsia="Arial Unicode MS" w:cs="Arial"/>
          <w:sz w:val="16"/>
          <w:szCs w:val="16"/>
        </w:rPr>
        <w:t>CONSIDERAR OPERARIOS ADICIONALES PARA CUBRIR DESCANSOS Y FALTAS SIN CARGO ADICIONAL PARA EL REQUIRENTE.</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t xml:space="preserve"> </w:t>
      </w:r>
      <w:r w:rsidRPr="003B1B1F">
        <w:rPr>
          <w:rFonts w:eastAsia="Arial Unicode MS" w:cs="Arial"/>
          <w:bCs/>
          <w:sz w:val="16"/>
          <w:szCs w:val="16"/>
        </w:rPr>
        <w:t>EN CASO DE INCUMPLIR CON LO ANTERIOR SE HARÁ ACREEDOR A LAS PENAS CONVENCIONALES QUE SE ESPECIFIQUEN EN LAS BASES RESPECTIVAS.</w:t>
      </w:r>
      <w:r w:rsidRPr="003B1B1F">
        <w:rPr>
          <w:rFonts w:eastAsia="Arial Unicode MS" w:cs="Arial"/>
          <w:sz w:val="16"/>
          <w:szCs w:val="16"/>
        </w:rPr>
        <w:t xml:space="preserve"> </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t xml:space="preserve">EN LAS UNIDADES ADMINISTRATIVAS </w:t>
      </w:r>
      <w:r w:rsidRPr="003B1B1F">
        <w:rPr>
          <w:rFonts w:eastAsia="Arial Unicode MS" w:cs="Arial"/>
          <w:bCs/>
          <w:sz w:val="16"/>
          <w:szCs w:val="16"/>
        </w:rPr>
        <w:t>EL PROVEEDOR DEBERÁ GARANTIZAR LA PUNTUALIDAD Y</w:t>
      </w:r>
      <w:r w:rsidRPr="003B1B1F">
        <w:rPr>
          <w:rFonts w:eastAsia="Arial Unicode MS" w:cs="Arial"/>
          <w:sz w:val="16"/>
          <w:szCs w:val="16"/>
        </w:rPr>
        <w:t xml:space="preserve"> </w:t>
      </w:r>
      <w:r w:rsidRPr="003B1B1F">
        <w:rPr>
          <w:rFonts w:eastAsia="Arial Unicode MS" w:cs="Arial"/>
          <w:bCs/>
          <w:sz w:val="16"/>
          <w:szCs w:val="16"/>
        </w:rPr>
        <w:t xml:space="preserve">ASISTENCIA DE LOS OPERARIOS DE LA CUADRILLA Y SE COMPROMETE A QUE INVARIABLEMENTE LA CUADRILLA ESTÉ COMPLETA </w:t>
      </w:r>
      <w:r w:rsidRPr="003B1B1F">
        <w:rPr>
          <w:rFonts w:eastAsia="Arial Unicode MS" w:cs="Arial"/>
          <w:sz w:val="16"/>
          <w:szCs w:val="16"/>
        </w:rPr>
        <w:t>OTORGÁNDOSELE UN PLAZO MÁXIMO DE DOS HORAS PARA SUBSTITUIR A CUALQUIER OPERARIO QUE INCUMPLA CON SU ASISTENCIA.</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t>EL “PROVEEDOR” DEBERÁ DE NOTIFICAR A LA “REQUIRENTE” CUALQUIER CAMBIO DE PERSONAL QUE EXISTA PARA LOS EFECTOS DE HACER LAS ADECUACIONES PERTINENTES EN EL SISTEMA DE ASISTENCIA DIGITALIZADO, LA OMISIÓN DE ESTA CIRCUNSTANCIA PRODUCIRÁ EL EFECTO DE INASISTENCIA DE PERSONAL APLICÁNDOSE CONSECUENTEMENTE LAS SANCIONES RESPECTIVAS.</w:t>
      </w:r>
    </w:p>
    <w:p w:rsidR="00616292" w:rsidRPr="003B1B1F" w:rsidRDefault="00616292" w:rsidP="00A4452A">
      <w:pPr>
        <w:numPr>
          <w:ilvl w:val="1"/>
          <w:numId w:val="32"/>
        </w:numPr>
        <w:spacing w:after="0" w:line="240" w:lineRule="auto"/>
        <w:ind w:right="-81"/>
        <w:jc w:val="both"/>
        <w:rPr>
          <w:rFonts w:eastAsia="Arial Unicode MS" w:cs="Arial"/>
          <w:sz w:val="16"/>
          <w:szCs w:val="16"/>
        </w:rPr>
      </w:pPr>
      <w:r w:rsidRPr="003B1B1F">
        <w:rPr>
          <w:rFonts w:eastAsia="Arial Unicode MS" w:cs="Arial"/>
          <w:sz w:val="16"/>
          <w:szCs w:val="16"/>
        </w:rPr>
        <w:t xml:space="preserve">LA LIMPIEZA EN LAS AREAS ADMINISTRATIVAS SE REALIZARÁ ÚNICA Y EXCLUSIVAMENTE EN PLAFONES, MUROS, CANCELES, LUMINARIAS, PISOS, SANITARIOS Y MOBILIARIO.   </w:t>
      </w:r>
    </w:p>
    <w:p w:rsidR="00616292" w:rsidRPr="003B1B1F" w:rsidRDefault="00616292" w:rsidP="00A4452A">
      <w:pPr>
        <w:numPr>
          <w:ilvl w:val="1"/>
          <w:numId w:val="32"/>
        </w:numPr>
        <w:spacing w:after="0" w:line="240" w:lineRule="auto"/>
        <w:ind w:right="-81"/>
        <w:jc w:val="both"/>
        <w:rPr>
          <w:rFonts w:eastAsia="Arial Unicode MS" w:cs="Arial"/>
          <w:bCs/>
          <w:sz w:val="16"/>
          <w:szCs w:val="16"/>
        </w:rPr>
      </w:pPr>
      <w:r w:rsidRPr="003B1B1F">
        <w:rPr>
          <w:rFonts w:eastAsia="Arial Unicode MS" w:cs="Arial"/>
          <w:bCs/>
          <w:sz w:val="16"/>
          <w:szCs w:val="16"/>
        </w:rPr>
        <w:t>EL “PROVEEDOR” AL QUE SE LE ASIGNE LA PRESTACION DEL SERVICIO DEBERA DE OBTENER DE LA COORDINACION ADMINISTRATIVA EN LA CIUDAD DE ENSENADA Y LA COORDINACION ADMINISTRATIVA EN LA CIUDAD DE TIJUANA, UNA CARTA COMPROBANTE EN LA CUAL VALIDE QUE LOS OPERARIOS ASIGNADOS A LAS DIFERENTES ÁREAS DE SU UNIDAD CONOCEN Y EJECUTAN LA LIMPIEZA DE ACUERDO A LO INDICADO EN EL PRESENTE ANEXO Y LOS PROCEDIMIENTOS DE LIMPIEZA QUE SE APLICAN EN QUIRÓFANOS, AREAS MEDICAS, DE ENFERMERIA Y AREAS ADMINISTRATIVAS. MISMA CARTA QUE SE DEBERA DE ADJUNTAR A LA FACTURA MENSUAL DE PAGO</w:t>
      </w:r>
    </w:p>
    <w:p w:rsidR="00616292" w:rsidRPr="003B1B1F" w:rsidRDefault="00616292" w:rsidP="00A4452A">
      <w:pPr>
        <w:numPr>
          <w:ilvl w:val="1"/>
          <w:numId w:val="32"/>
        </w:numPr>
        <w:spacing w:after="0" w:line="240" w:lineRule="auto"/>
        <w:ind w:right="-81"/>
        <w:jc w:val="both"/>
        <w:rPr>
          <w:rFonts w:eastAsia="Arial Unicode MS" w:cs="Arial"/>
          <w:bCs/>
          <w:sz w:val="16"/>
          <w:szCs w:val="16"/>
        </w:rPr>
      </w:pPr>
      <w:r w:rsidRPr="003B1B1F">
        <w:rPr>
          <w:rFonts w:eastAsia="Arial Unicode MS" w:cs="Arial"/>
          <w:bCs/>
          <w:sz w:val="16"/>
          <w:szCs w:val="16"/>
        </w:rPr>
        <w:t xml:space="preserve">EL “PROVEEDOR” GANADOR DEBERÁ PRESENTAR PROGRAMA DE CAPACITACIÓN PERMANENTE Y ESPECIALIZADA REFERENTE A LOS SERVICIOS DE LIMPIEZA DE LAS ÁREAS DE QUIROFANO, MEDICAS, DE ENFERMERIA Y AREAS ADMINISTRATIVAS DURANTE LA VIGENCIA DEL CONTRATO, A FIN DE QUE SE GARANTICE EL DESARROLLO DE SUS ACTIVIDADES EVITANDO LA CONTAMINACIÓN DE OTRAS ÁREAS O LA GENERACIÓN DE CONDICIONES DE RIESGO QUE PONGAN EN PELIGRO LA SALUD DE LOS PACIENTES, DE ELLOS O DEL RESTO DEL PERSONAL MÉDICO, O USUARIO, LA NO ENTREGA DEL CITADO DOCUMENTO SERÁ MOTIVO DE RECISIÓN. </w:t>
      </w:r>
    </w:p>
    <w:p w:rsidR="00616292" w:rsidRPr="003B1B1F" w:rsidRDefault="00616292" w:rsidP="00A4452A">
      <w:pPr>
        <w:numPr>
          <w:ilvl w:val="1"/>
          <w:numId w:val="32"/>
        </w:numPr>
        <w:spacing w:after="0" w:line="240" w:lineRule="auto"/>
        <w:ind w:right="-81"/>
        <w:jc w:val="both"/>
        <w:rPr>
          <w:rFonts w:eastAsia="Arial Unicode MS" w:cs="Arial"/>
          <w:bCs/>
          <w:sz w:val="16"/>
          <w:szCs w:val="16"/>
        </w:rPr>
      </w:pPr>
      <w:r w:rsidRPr="003B1B1F">
        <w:rPr>
          <w:rFonts w:eastAsia="Arial Unicode MS" w:cs="Arial"/>
          <w:bCs/>
          <w:sz w:val="16"/>
          <w:szCs w:val="16"/>
        </w:rPr>
        <w:t>LOS “PROVEEDORES” INVITADOS DEBERÁN CONTAR CON EXPERIENCIA EN LA PRESTACIÓN DEL SERVICIO DE LIMPIEZA EN UNIDADES MÉDICAS Y ADMINISTRATIVAS SIMILARES, MISMA QUE DEBERÁN ACREDITAR DOCUMENTALMENTE ADJUNTANDO DOS CONSTANCIAS DE CLIENTES ANTERIORES CUYA VIGENCIA NO SEA MAYOR A 4 AÑOS.</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bCs/>
          <w:color w:val="000000"/>
          <w:sz w:val="16"/>
          <w:szCs w:val="16"/>
        </w:rPr>
        <w:t xml:space="preserve">EL </w:t>
      </w:r>
      <w:r w:rsidRPr="003B1B1F">
        <w:rPr>
          <w:rFonts w:eastAsia="Arial Unicode MS" w:cs="Arial"/>
          <w:bCs/>
          <w:sz w:val="16"/>
          <w:szCs w:val="16"/>
        </w:rPr>
        <w:t xml:space="preserve">“PROVEEDOR” </w:t>
      </w:r>
      <w:r w:rsidRPr="003B1B1F">
        <w:rPr>
          <w:rFonts w:eastAsia="Arial Unicode MS" w:cs="Arial"/>
          <w:bCs/>
          <w:color w:val="000000"/>
          <w:sz w:val="16"/>
          <w:szCs w:val="16"/>
        </w:rPr>
        <w:t xml:space="preserve">SE OBLIGARÁ A SUMINISTRAR OPERADORES CAPACITADOS Y </w:t>
      </w:r>
      <w:r w:rsidRPr="003B1B1F">
        <w:rPr>
          <w:rFonts w:eastAsia="Arial Unicode MS" w:cs="Arial"/>
          <w:sz w:val="16"/>
          <w:szCs w:val="16"/>
        </w:rPr>
        <w:t xml:space="preserve">SU PRESENTACIÓN SERÁ, LA ADECUADA A LA QUE CORRESPONDE Y PORTARÁN, INVARIABLEMENTE, </w:t>
      </w:r>
      <w:r w:rsidRPr="003B1B1F">
        <w:rPr>
          <w:rFonts w:eastAsia="Arial Unicode MS" w:cs="Arial"/>
          <w:bCs/>
          <w:color w:val="000000"/>
          <w:sz w:val="16"/>
          <w:szCs w:val="16"/>
        </w:rPr>
        <w:t xml:space="preserve">UNIFORMES DE ACUERDO A LAS ÁREAS EN LA QUE PRESTEN SUS SERVICIOS, SUMINISTRADOS POR EL </w:t>
      </w:r>
      <w:r w:rsidRPr="003B1B1F">
        <w:rPr>
          <w:rFonts w:eastAsia="Arial Unicode MS" w:cs="Arial"/>
          <w:bCs/>
          <w:sz w:val="16"/>
          <w:szCs w:val="16"/>
        </w:rPr>
        <w:t xml:space="preserve">PROVEEDOR, </w:t>
      </w:r>
      <w:r w:rsidRPr="003B1B1F">
        <w:rPr>
          <w:rFonts w:eastAsia="Arial Unicode MS" w:cs="Arial"/>
          <w:bCs/>
          <w:color w:val="000000"/>
          <w:sz w:val="16"/>
          <w:szCs w:val="16"/>
        </w:rPr>
        <w:t>SIN COSTO PARA LA CONVOCANTE.</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bCs/>
          <w:color w:val="000000"/>
          <w:sz w:val="16"/>
          <w:szCs w:val="16"/>
        </w:rPr>
        <w:t xml:space="preserve"> EL PERSONAL ASIGNADO A LAS AREAS QUIRIRGICAS O DE ENFEMERIA DEBERA DE CONTAR CON EL UNIFORME ADECUADO CON LAS CARACTERISTICAS BASICAS.</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sz w:val="16"/>
          <w:szCs w:val="16"/>
        </w:rPr>
        <w:t>LOS OPERADORES DE LIMPIEZA DEBERÁN PORTAR DE MANERA VISIBLE UN GAFETE CON FOTOGRAFÍA Y DATOS PERSONALES CON LETRA GRANDE Y VISIBLE Y LOGOTIPO DE LA EMPRESA, EL GAFETE DEBERÁ SER EXPEDIDO POR EL PROVEEDOR GANADOR, NO SE PERMITIRÁ EL INGRESO A LAS UNIDADES HOSPITALARIAS Y ADMINISTRATIVAS SIN ESTE GAFETE.</w:t>
      </w:r>
      <w:r w:rsidRPr="003B1B1F">
        <w:rPr>
          <w:rFonts w:eastAsia="Arial Unicode MS" w:cs="Arial"/>
          <w:bCs/>
          <w:color w:val="000000"/>
          <w:sz w:val="16"/>
          <w:szCs w:val="16"/>
        </w:rPr>
        <w:t xml:space="preserve"> </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bCs/>
          <w:color w:val="000000"/>
          <w:sz w:val="16"/>
          <w:szCs w:val="16"/>
        </w:rPr>
        <w:t xml:space="preserve">DE IGUAL FORMA EL PROVEEDOR SE OBLIGARÁ A PROPORCIONAR A SUS TRABAJADORES EL EQUIPO DE PROTECCIÓN Y SEGURIDAD PERSONAL </w:t>
      </w:r>
      <w:r w:rsidRPr="003B1B1F">
        <w:rPr>
          <w:rFonts w:eastAsia="Arial Unicode MS" w:cs="Arial"/>
          <w:sz w:val="16"/>
          <w:szCs w:val="16"/>
        </w:rPr>
        <w:t xml:space="preserve">QUE SE REQUIERE PARA EL DESEMPEÑO DE SUS ACTIVIDADES, CUIDANDO DE PROPORCIONAR GUANTES DE LÁTEX, CUBRE BOCAS Y LENTES PROTECTORES PARA SALPICADURAS, EN CANTIDAD SUFICIENTE AL NÚMERO DE OPERARIOS POR UNIDAD. </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sz w:val="16"/>
          <w:szCs w:val="16"/>
        </w:rPr>
        <w:t xml:space="preserve">EL TRASLADO DE BASURA AL O A LAS ZONAS DE CONFINAMIENTO DEBERÁ REALIZARSE BAJO TECNICAS QUE NO PERMITAN </w:t>
      </w:r>
      <w:r w:rsidRPr="003B1B1F">
        <w:rPr>
          <w:rFonts w:eastAsia="Arial Unicode MS" w:cs="Arial"/>
          <w:bCs/>
          <w:color w:val="000000"/>
          <w:sz w:val="16"/>
          <w:szCs w:val="16"/>
        </w:rPr>
        <w:t xml:space="preserve">EL ARRASTRE DE BOLSAS POR PASILLOS POR SER VEHÍCULOS PORTADORES DE POSIBLES CONTAMINACIONES BACTERIOLÓGICAS LAS CUALES PUEDEN PROVOCAR INFECCIONES, EL NO CUMPLIMIENTO A ESTA DISPOSICIÓN </w:t>
      </w:r>
      <w:r w:rsidRPr="003B1B1F">
        <w:rPr>
          <w:rFonts w:eastAsia="Arial Unicode MS" w:cs="Arial"/>
          <w:sz w:val="16"/>
          <w:szCs w:val="16"/>
        </w:rPr>
        <w:t>SE CONSIDERA COMO NEGLIGENCIA PELIGROSA Y CAUSA UN GRAVE PERJUICIO Y SERÁ UNA CAUSAL DE RESCISIÓN DE CONTRATO</w:t>
      </w:r>
      <w:r w:rsidRPr="003B1B1F">
        <w:rPr>
          <w:rFonts w:eastAsia="Arial Unicode MS" w:cs="Arial"/>
          <w:bCs/>
          <w:sz w:val="16"/>
          <w:szCs w:val="16"/>
        </w:rPr>
        <w:t xml:space="preserve">. </w:t>
      </w:r>
    </w:p>
    <w:p w:rsidR="00616292" w:rsidRPr="003B1B1F" w:rsidRDefault="00616292" w:rsidP="00A4452A">
      <w:pPr>
        <w:numPr>
          <w:ilvl w:val="1"/>
          <w:numId w:val="32"/>
        </w:numPr>
        <w:spacing w:after="0" w:line="240" w:lineRule="auto"/>
        <w:ind w:right="-79"/>
        <w:jc w:val="both"/>
        <w:rPr>
          <w:rFonts w:eastAsia="Arial Unicode MS" w:cs="Arial"/>
          <w:bCs/>
          <w:color w:val="000000"/>
          <w:sz w:val="16"/>
          <w:szCs w:val="16"/>
        </w:rPr>
      </w:pPr>
      <w:r w:rsidRPr="003B1B1F">
        <w:rPr>
          <w:rFonts w:eastAsia="Arial Unicode MS" w:cs="Arial"/>
          <w:bCs/>
          <w:color w:val="000000"/>
          <w:sz w:val="16"/>
          <w:szCs w:val="16"/>
        </w:rPr>
        <w:t xml:space="preserve">SERÁ FACULTAD DEL REQUIRENTE RECHAZAR A CUALQUIER OPERARIO QUE HAYA PRESTADO SUS SERVICIOS CON ANTERIORIDAD EN ALGUNA </w:t>
      </w:r>
      <w:r w:rsidRPr="003B1B1F">
        <w:rPr>
          <w:rFonts w:eastAsia="Arial Unicode MS" w:cs="Arial"/>
          <w:sz w:val="16"/>
          <w:szCs w:val="16"/>
        </w:rPr>
        <w:t>UNIDAD USUARIA</w:t>
      </w:r>
      <w:r w:rsidRPr="003B1B1F">
        <w:rPr>
          <w:rFonts w:eastAsia="Arial Unicode MS" w:cs="Arial"/>
          <w:bCs/>
          <w:color w:val="000000"/>
          <w:sz w:val="16"/>
          <w:szCs w:val="16"/>
        </w:rPr>
        <w:t xml:space="preserve"> CON UN MAL DESEMPEÑO, AÚN CUANDO ESTO SE HAYA REALIZADO CON OTRA EMPRESA.</w:t>
      </w:r>
    </w:p>
    <w:p w:rsidR="00616292" w:rsidRPr="003B1B1F" w:rsidRDefault="00CF1EB0" w:rsidP="00A4452A">
      <w:pPr>
        <w:numPr>
          <w:ilvl w:val="1"/>
          <w:numId w:val="32"/>
        </w:numPr>
        <w:spacing w:after="0" w:line="240" w:lineRule="auto"/>
        <w:ind w:right="-79"/>
        <w:jc w:val="both"/>
        <w:rPr>
          <w:rFonts w:eastAsia="Arial Unicode MS" w:cs="Arial"/>
          <w:sz w:val="16"/>
          <w:szCs w:val="16"/>
        </w:rPr>
      </w:pPr>
      <w:r>
        <w:rPr>
          <w:rFonts w:eastAsia="Arial Unicode MS" w:cs="Arial"/>
          <w:sz w:val="16"/>
          <w:szCs w:val="16"/>
        </w:rPr>
        <w:t>E</w:t>
      </w:r>
      <w:r w:rsidR="00616292" w:rsidRPr="003B1B1F">
        <w:rPr>
          <w:rFonts w:eastAsia="Arial Unicode MS" w:cs="Arial"/>
          <w:sz w:val="16"/>
          <w:szCs w:val="16"/>
        </w:rPr>
        <w:t>L PROVEEDOR QUE RESULTE ADJUDICADO SE COMPROMETE A RESTITUIR LOS DAÑOS CAUSADOS POR SU PERSONAL AL MATERIAL, EQUIPO MÉDICO, MOBILIARIO MÉDICO Y ADMINISTRATIVO PROPIEDAD O AL SERVICIO DE LA CONVOCANTE, POR LA CANTIDAD TOTAL DEL DAÑO CAUSADO.</w:t>
      </w:r>
    </w:p>
    <w:p w:rsidR="00616292" w:rsidRPr="003B1B1F" w:rsidRDefault="00616292" w:rsidP="00A4452A">
      <w:pPr>
        <w:numPr>
          <w:ilvl w:val="1"/>
          <w:numId w:val="32"/>
        </w:numPr>
        <w:spacing w:after="0" w:line="240" w:lineRule="auto"/>
        <w:ind w:right="-79"/>
        <w:jc w:val="both"/>
        <w:rPr>
          <w:rFonts w:eastAsia="Arial Unicode MS" w:cs="Arial"/>
          <w:bCs/>
          <w:color w:val="000000"/>
          <w:sz w:val="16"/>
          <w:szCs w:val="16"/>
        </w:rPr>
      </w:pPr>
      <w:r w:rsidRPr="003B1B1F">
        <w:rPr>
          <w:rFonts w:eastAsia="Arial Unicode MS" w:cs="Arial"/>
          <w:bCs/>
          <w:sz w:val="16"/>
          <w:szCs w:val="16"/>
        </w:rPr>
        <w:t xml:space="preserve">EL PROVEEDOR DEBERA DE HACER LA ENTREGA DE EQUIPO, MATERIALES E INSUMOS, CONSISTENTES EN PAPEL SANITARIO, TOALLAS INTERDOBLADAS, DESODORANTES, ESCOBAS, DESINFECTANTES Y TODO LO NECESARIOS PARA LA PRESTACION DEL SERVICIO EN CANTIDADES SUFICIENTES DE FORMA MENSUAL, </w:t>
      </w:r>
      <w:r w:rsidRPr="003B1B1F">
        <w:rPr>
          <w:rFonts w:eastAsia="Arial Unicode MS" w:cs="Arial"/>
          <w:sz w:val="16"/>
          <w:szCs w:val="16"/>
        </w:rPr>
        <w:t>DENTRO DE LOS ÚLTIMOS CINCO DÍAS HÁBILES PREVIOS A CADA MES Y</w:t>
      </w:r>
      <w:r w:rsidRPr="003B1B1F">
        <w:rPr>
          <w:rFonts w:eastAsia="Arial Unicode MS" w:cs="Arial"/>
          <w:bCs/>
          <w:sz w:val="16"/>
          <w:szCs w:val="16"/>
        </w:rPr>
        <w:t xml:space="preserve"> EN HORARIO 09:00 A 14:00 HORAS EXCLUSIVAMENTE, </w:t>
      </w:r>
      <w:r w:rsidRPr="003B1B1F">
        <w:rPr>
          <w:rFonts w:eastAsia="Arial Unicode MS" w:cs="Arial"/>
          <w:sz w:val="16"/>
          <w:szCs w:val="16"/>
        </w:rPr>
        <w:t xml:space="preserve">NO SE ACEPTARÁN ENTREGAS PARCIALES. </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sz w:val="16"/>
          <w:szCs w:val="16"/>
        </w:rPr>
        <w:t xml:space="preserve">SI EL PRESTADOR DEL SERVICIO INCUMPLE LA OBLIGACIÓN DE ENTREGAR EN TIEMPO INSUMOS MATERIALES Y EL EQUIPO, AL QUE SE REFIERE AL PUNTO ANTERIOR, SE HARÁ ACREEDOR A LAS PENAS CONVENCIONALES CORRESPONDIENTES, Y LO ESTIPULADO EN LAS CAUSAS DE RESCISIÓN DEL CONTRATO. </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sz w:val="16"/>
          <w:szCs w:val="16"/>
        </w:rPr>
        <w:t>EL LICITANTE GANADOR DEBERÁ MANIFESTAR Y COMPROMETERSE A QUE CUENTA CON LA SOLVENCIA ECONÓMICA PARA RESPONDER A LOS COMPROMISOS QUE SE DERIVEN DE LA PRESENTE INVITACION, ASÍ MISMO SERÁ RESPONSABLE DE LA SEGURIDAD SOCIAL DE SUS TRABAJADORES.</w:t>
      </w:r>
    </w:p>
    <w:p w:rsidR="00616292" w:rsidRPr="003B1B1F" w:rsidRDefault="00616292" w:rsidP="00616292">
      <w:pPr>
        <w:ind w:right="-79"/>
        <w:jc w:val="both"/>
        <w:rPr>
          <w:rFonts w:eastAsia="Arial Unicode MS" w:cs="Arial"/>
          <w:sz w:val="16"/>
          <w:szCs w:val="16"/>
        </w:rPr>
      </w:pPr>
    </w:p>
    <w:p w:rsidR="00616292" w:rsidRPr="003B1B1F" w:rsidRDefault="00616292" w:rsidP="00616292">
      <w:pPr>
        <w:ind w:right="-79"/>
        <w:jc w:val="both"/>
        <w:rPr>
          <w:rFonts w:eastAsia="Arial Unicode MS" w:cs="Arial"/>
          <w:sz w:val="16"/>
          <w:szCs w:val="16"/>
        </w:rPr>
      </w:pP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sz w:val="16"/>
          <w:szCs w:val="16"/>
        </w:rPr>
        <w:lastRenderedPageBreak/>
        <w:t xml:space="preserve">LOS SIGUIENTES EQUIPOS SE CONSIDERAN OBLIGATORIOS PARA LA REALIZACIÓN DEL SERVICIO DE LIMPIEZA Y DEBERÁN CONSIDERARSE DE ACUERDO LA SIGUIENTE TABLA: </w:t>
      </w:r>
    </w:p>
    <w:tbl>
      <w:tblPr>
        <w:tblStyle w:val="Tablaconcuadrcula"/>
        <w:tblW w:w="0" w:type="auto"/>
        <w:tblInd w:w="421" w:type="dxa"/>
        <w:tblLook w:val="04A0" w:firstRow="1" w:lastRow="0" w:firstColumn="1" w:lastColumn="0" w:noHBand="0" w:noVBand="1"/>
      </w:tblPr>
      <w:tblGrid>
        <w:gridCol w:w="1701"/>
        <w:gridCol w:w="2693"/>
        <w:gridCol w:w="4013"/>
      </w:tblGrid>
      <w:tr w:rsidR="00616292" w:rsidRPr="003B1B1F" w:rsidTr="00492BC3">
        <w:tc>
          <w:tcPr>
            <w:tcW w:w="1701"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UNIDAD</w:t>
            </w:r>
          </w:p>
        </w:tc>
        <w:tc>
          <w:tcPr>
            <w:tcW w:w="2693"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PULIDORA DE PISOS</w:t>
            </w:r>
          </w:p>
        </w:tc>
        <w:tc>
          <w:tcPr>
            <w:tcW w:w="4013"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HIDROLAVADORA DE ALTA PRESION</w:t>
            </w:r>
          </w:p>
        </w:tc>
      </w:tr>
      <w:tr w:rsidR="00616292" w:rsidRPr="003B1B1F" w:rsidTr="00492BC3">
        <w:tc>
          <w:tcPr>
            <w:tcW w:w="1701"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ENSENADA</w:t>
            </w:r>
          </w:p>
        </w:tc>
        <w:tc>
          <w:tcPr>
            <w:tcW w:w="269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c>
          <w:tcPr>
            <w:tcW w:w="401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r>
      <w:tr w:rsidR="00616292" w:rsidRPr="003B1B1F" w:rsidTr="00492BC3">
        <w:tc>
          <w:tcPr>
            <w:tcW w:w="1701"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MEXICALI</w:t>
            </w:r>
          </w:p>
        </w:tc>
        <w:tc>
          <w:tcPr>
            <w:tcW w:w="269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c>
          <w:tcPr>
            <w:tcW w:w="401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r>
      <w:tr w:rsidR="00616292" w:rsidRPr="003B1B1F" w:rsidTr="00492BC3">
        <w:tc>
          <w:tcPr>
            <w:tcW w:w="1701" w:type="dxa"/>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TIJUANA</w:t>
            </w:r>
          </w:p>
        </w:tc>
        <w:tc>
          <w:tcPr>
            <w:tcW w:w="269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c>
          <w:tcPr>
            <w:tcW w:w="4013" w:type="dxa"/>
            <w:shd w:val="clear" w:color="auto" w:fill="BFBFBF" w:themeFill="background1" w:themeFillShade="BF"/>
          </w:tcPr>
          <w:p w:rsidR="00616292" w:rsidRPr="003B1B1F" w:rsidRDefault="00616292" w:rsidP="00492BC3">
            <w:pPr>
              <w:ind w:right="-79"/>
              <w:jc w:val="center"/>
              <w:rPr>
                <w:rFonts w:eastAsia="Arial Unicode MS" w:cs="Arial"/>
                <w:sz w:val="16"/>
                <w:szCs w:val="16"/>
              </w:rPr>
            </w:pPr>
            <w:r w:rsidRPr="003B1B1F">
              <w:rPr>
                <w:rFonts w:eastAsia="Arial Unicode MS" w:cs="Arial"/>
                <w:sz w:val="16"/>
                <w:szCs w:val="16"/>
              </w:rPr>
              <w:t>01</w:t>
            </w:r>
          </w:p>
        </w:tc>
      </w:tr>
    </w:tbl>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color w:val="000000"/>
          <w:sz w:val="16"/>
          <w:szCs w:val="16"/>
        </w:rPr>
        <w:t xml:space="preserve">LOS BIENES E </w:t>
      </w:r>
      <w:r w:rsidRPr="003B1B1F">
        <w:rPr>
          <w:rFonts w:eastAsia="Arial Unicode MS" w:cs="Arial"/>
          <w:sz w:val="16"/>
          <w:szCs w:val="16"/>
        </w:rPr>
        <w:t>INSUMOS</w:t>
      </w:r>
      <w:r w:rsidRPr="003B1B1F">
        <w:rPr>
          <w:rFonts w:eastAsia="Arial Unicode MS" w:cs="Arial"/>
          <w:color w:val="000000"/>
          <w:sz w:val="16"/>
          <w:szCs w:val="16"/>
        </w:rPr>
        <w:t xml:space="preserve"> QUE FORMAN PARTE DE LA PRESTACIÓN DEL SERVICIO OBJETO DE LA PRESENTE SOLICITUD, DEBERÁN SER PROPORCIONADOS </w:t>
      </w:r>
      <w:bookmarkStart w:id="0" w:name="_Toc279512381"/>
      <w:bookmarkStart w:id="1" w:name="_Toc279577848"/>
      <w:bookmarkStart w:id="2" w:name="_Toc279578344"/>
      <w:bookmarkStart w:id="3" w:name="_Toc279578514"/>
      <w:bookmarkStart w:id="4" w:name="_Toc282773754"/>
      <w:r w:rsidRPr="003B1B1F">
        <w:rPr>
          <w:rFonts w:eastAsia="Arial Unicode MS" w:cs="Arial"/>
          <w:color w:val="000000"/>
          <w:sz w:val="16"/>
          <w:szCs w:val="16"/>
        </w:rPr>
        <w:t>POR EL PROVEEDOR</w:t>
      </w:r>
    </w:p>
    <w:p w:rsidR="00616292" w:rsidRPr="003B1B1F" w:rsidRDefault="00616292" w:rsidP="00A4452A">
      <w:pPr>
        <w:numPr>
          <w:ilvl w:val="1"/>
          <w:numId w:val="32"/>
        </w:numPr>
        <w:spacing w:after="0" w:line="240" w:lineRule="auto"/>
        <w:ind w:right="-79"/>
        <w:jc w:val="both"/>
        <w:rPr>
          <w:rFonts w:eastAsia="Arial Unicode MS" w:cs="Arial"/>
          <w:sz w:val="16"/>
          <w:szCs w:val="16"/>
        </w:rPr>
      </w:pPr>
      <w:r w:rsidRPr="003B1B1F">
        <w:rPr>
          <w:rFonts w:eastAsia="Arial Unicode MS" w:cs="Arial"/>
          <w:color w:val="000000"/>
          <w:sz w:val="16"/>
          <w:szCs w:val="16"/>
        </w:rPr>
        <w:t xml:space="preserve">EN TODOS LOS CASOS, LAS UNIDADES ADMINISTRATIVAS NOTIFICARÁN VÍA TELEFÓNICA Y POSTERIORMENTE POR ESCRITO A LA JEFATURA DE COMPRAS CUALQUIER DESVIACIÓN A LA CALIDAD DEL SERVICIO. </w:t>
      </w:r>
    </w:p>
    <w:p w:rsidR="00616292" w:rsidRPr="003B1B1F" w:rsidRDefault="00616292" w:rsidP="00616292">
      <w:pPr>
        <w:pStyle w:val="Prrafodelista"/>
        <w:rPr>
          <w:rFonts w:eastAsia="Arial Unicode MS" w:cs="Arial"/>
          <w:sz w:val="16"/>
          <w:szCs w:val="16"/>
        </w:rPr>
      </w:pPr>
    </w:p>
    <w:tbl>
      <w:tblPr>
        <w:tblpPr w:leftFromText="141" w:rightFromText="141" w:vertAnchor="text" w:horzAnchor="margin" w:tblpXSpec="center" w:tblpY="-25"/>
        <w:tblW w:w="7300" w:type="dxa"/>
        <w:tblCellMar>
          <w:left w:w="70" w:type="dxa"/>
          <w:right w:w="70" w:type="dxa"/>
        </w:tblCellMar>
        <w:tblLook w:val="04A0" w:firstRow="1" w:lastRow="0" w:firstColumn="1" w:lastColumn="0" w:noHBand="0" w:noVBand="1"/>
      </w:tblPr>
      <w:tblGrid>
        <w:gridCol w:w="4846"/>
        <w:gridCol w:w="1134"/>
        <w:gridCol w:w="1320"/>
      </w:tblGrid>
      <w:tr w:rsidR="00616292" w:rsidRPr="003B1B1F" w:rsidTr="00492BC3">
        <w:trPr>
          <w:trHeight w:val="335"/>
        </w:trPr>
        <w:tc>
          <w:tcPr>
            <w:tcW w:w="4846" w:type="dxa"/>
            <w:tcBorders>
              <w:top w:val="single" w:sz="4" w:space="0" w:color="auto"/>
              <w:left w:val="single" w:sz="4" w:space="0" w:color="auto"/>
              <w:bottom w:val="single" w:sz="4" w:space="0" w:color="auto"/>
              <w:right w:val="single" w:sz="4" w:space="0" w:color="auto"/>
            </w:tcBorders>
            <w:shd w:val="clear" w:color="000000" w:fill="D9D9D9"/>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 xml:space="preserve">UNIDADES </w:t>
            </w:r>
          </w:p>
        </w:tc>
        <w:tc>
          <w:tcPr>
            <w:tcW w:w="1134"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TURNO MATUTINO</w:t>
            </w:r>
          </w:p>
        </w:tc>
        <w:tc>
          <w:tcPr>
            <w:tcW w:w="1320" w:type="dxa"/>
            <w:tcBorders>
              <w:top w:val="single" w:sz="4" w:space="0" w:color="000000"/>
              <w:left w:val="nil"/>
              <w:bottom w:val="single" w:sz="4" w:space="0" w:color="000000"/>
              <w:right w:val="single" w:sz="4" w:space="0" w:color="000000"/>
            </w:tcBorders>
            <w:shd w:val="clear" w:color="000000" w:fill="D9D9D9"/>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 xml:space="preserve"> TURNO MIXTO</w:t>
            </w:r>
          </w:p>
        </w:tc>
      </w:tr>
      <w:tr w:rsidR="00616292" w:rsidRPr="003B1B1F" w:rsidTr="00492BC3">
        <w:trPr>
          <w:trHeight w:val="402"/>
        </w:trPr>
        <w:tc>
          <w:tcPr>
            <w:tcW w:w="4846" w:type="dxa"/>
            <w:tcBorders>
              <w:top w:val="nil"/>
              <w:left w:val="single" w:sz="4" w:space="0" w:color="000000"/>
              <w:bottom w:val="single" w:sz="4" w:space="0" w:color="000000"/>
              <w:right w:val="single" w:sz="4" w:space="0" w:color="000000"/>
            </w:tcBorders>
            <w:shd w:val="clear" w:color="auto" w:fill="auto"/>
            <w:vAlign w:val="center"/>
          </w:tcPr>
          <w:p w:rsidR="00616292" w:rsidRPr="003B1B1F" w:rsidRDefault="00616292" w:rsidP="00492BC3">
            <w:pPr>
              <w:rPr>
                <w:rFonts w:eastAsia="Arial Unicode MS" w:cs="Arial"/>
                <w:color w:val="000000"/>
                <w:sz w:val="16"/>
                <w:szCs w:val="16"/>
              </w:rPr>
            </w:pPr>
            <w:r w:rsidRPr="003B1B1F">
              <w:rPr>
                <w:rFonts w:eastAsia="Arial Unicode MS" w:cs="Arial"/>
                <w:color w:val="000000"/>
                <w:sz w:val="16"/>
                <w:szCs w:val="16"/>
              </w:rPr>
              <w:t>ENSENADA</w:t>
            </w:r>
          </w:p>
        </w:tc>
        <w:tc>
          <w:tcPr>
            <w:tcW w:w="1134" w:type="dxa"/>
            <w:tcBorders>
              <w:top w:val="nil"/>
              <w:left w:val="single" w:sz="4" w:space="0" w:color="000000"/>
              <w:bottom w:val="single" w:sz="4" w:space="0" w:color="000000"/>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2</w:t>
            </w:r>
          </w:p>
        </w:tc>
        <w:tc>
          <w:tcPr>
            <w:tcW w:w="1320" w:type="dxa"/>
            <w:tcBorders>
              <w:top w:val="nil"/>
              <w:left w:val="nil"/>
              <w:bottom w:val="single" w:sz="4" w:space="0" w:color="000000"/>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1</w:t>
            </w:r>
          </w:p>
        </w:tc>
      </w:tr>
      <w:tr w:rsidR="00616292" w:rsidRPr="003B1B1F" w:rsidTr="00492BC3">
        <w:trPr>
          <w:trHeight w:val="402"/>
        </w:trPr>
        <w:tc>
          <w:tcPr>
            <w:tcW w:w="4846" w:type="dxa"/>
            <w:tcBorders>
              <w:top w:val="nil"/>
              <w:left w:val="single" w:sz="4" w:space="0" w:color="000000"/>
              <w:bottom w:val="single" w:sz="4" w:space="0" w:color="000000"/>
              <w:right w:val="single" w:sz="4" w:space="0" w:color="000000"/>
            </w:tcBorders>
            <w:shd w:val="clear" w:color="auto" w:fill="auto"/>
            <w:vAlign w:val="center"/>
          </w:tcPr>
          <w:p w:rsidR="00616292" w:rsidRPr="003B1B1F" w:rsidRDefault="00616292" w:rsidP="00492BC3">
            <w:pPr>
              <w:rPr>
                <w:rFonts w:eastAsia="Arial Unicode MS" w:cs="Arial"/>
                <w:color w:val="000000"/>
                <w:sz w:val="16"/>
                <w:szCs w:val="16"/>
              </w:rPr>
            </w:pPr>
            <w:r w:rsidRPr="003B1B1F">
              <w:rPr>
                <w:rFonts w:eastAsia="Arial Unicode MS" w:cs="Arial"/>
                <w:color w:val="000000"/>
                <w:sz w:val="16"/>
                <w:szCs w:val="16"/>
              </w:rPr>
              <w:t>MEXICALI</w:t>
            </w:r>
          </w:p>
        </w:tc>
        <w:tc>
          <w:tcPr>
            <w:tcW w:w="1134" w:type="dxa"/>
            <w:tcBorders>
              <w:top w:val="nil"/>
              <w:left w:val="single" w:sz="4" w:space="0" w:color="000000"/>
              <w:bottom w:val="single" w:sz="4" w:space="0" w:color="000000"/>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1</w:t>
            </w:r>
          </w:p>
        </w:tc>
        <w:tc>
          <w:tcPr>
            <w:tcW w:w="1320" w:type="dxa"/>
            <w:tcBorders>
              <w:top w:val="nil"/>
              <w:left w:val="nil"/>
              <w:bottom w:val="single" w:sz="4" w:space="0" w:color="000000"/>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p>
        </w:tc>
      </w:tr>
      <w:tr w:rsidR="00616292" w:rsidRPr="003B1B1F" w:rsidTr="00492BC3">
        <w:trPr>
          <w:trHeight w:val="402"/>
        </w:trPr>
        <w:tc>
          <w:tcPr>
            <w:tcW w:w="4846" w:type="dxa"/>
            <w:tcBorders>
              <w:top w:val="nil"/>
              <w:left w:val="single" w:sz="4" w:space="0" w:color="000000"/>
              <w:bottom w:val="single" w:sz="4" w:space="0" w:color="auto"/>
              <w:right w:val="single" w:sz="4" w:space="0" w:color="000000"/>
            </w:tcBorders>
            <w:shd w:val="clear" w:color="auto" w:fill="auto"/>
            <w:vAlign w:val="center"/>
          </w:tcPr>
          <w:p w:rsidR="00616292" w:rsidRPr="003B1B1F" w:rsidRDefault="00616292" w:rsidP="00492BC3">
            <w:pPr>
              <w:rPr>
                <w:rFonts w:eastAsia="Arial Unicode MS" w:cs="Arial"/>
                <w:color w:val="000000"/>
                <w:sz w:val="16"/>
                <w:szCs w:val="16"/>
              </w:rPr>
            </w:pPr>
            <w:r w:rsidRPr="003B1B1F">
              <w:rPr>
                <w:rFonts w:eastAsia="Arial Unicode MS" w:cs="Arial"/>
                <w:color w:val="000000"/>
                <w:sz w:val="16"/>
                <w:szCs w:val="16"/>
              </w:rPr>
              <w:t>TIJUANA</w:t>
            </w:r>
          </w:p>
        </w:tc>
        <w:tc>
          <w:tcPr>
            <w:tcW w:w="1134" w:type="dxa"/>
            <w:tcBorders>
              <w:top w:val="nil"/>
              <w:left w:val="single" w:sz="4" w:space="0" w:color="000000"/>
              <w:bottom w:val="single" w:sz="4" w:space="0" w:color="auto"/>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2</w:t>
            </w:r>
          </w:p>
        </w:tc>
        <w:tc>
          <w:tcPr>
            <w:tcW w:w="1320" w:type="dxa"/>
            <w:tcBorders>
              <w:top w:val="nil"/>
              <w:left w:val="nil"/>
              <w:bottom w:val="single" w:sz="4" w:space="0" w:color="auto"/>
              <w:right w:val="single" w:sz="4" w:space="0" w:color="000000"/>
            </w:tcBorders>
            <w:shd w:val="clear" w:color="auto" w:fill="auto"/>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1</w:t>
            </w:r>
          </w:p>
        </w:tc>
      </w:tr>
      <w:tr w:rsidR="00616292" w:rsidRPr="003B1B1F" w:rsidTr="00492BC3">
        <w:trPr>
          <w:trHeight w:val="247"/>
        </w:trPr>
        <w:tc>
          <w:tcPr>
            <w:tcW w:w="48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6292" w:rsidRPr="003B1B1F" w:rsidRDefault="00616292" w:rsidP="00492BC3">
            <w:pPr>
              <w:jc w:val="center"/>
              <w:rPr>
                <w:rFonts w:eastAsia="Arial Unicode MS" w:cs="Arial"/>
                <w:sz w:val="16"/>
                <w:szCs w:val="16"/>
              </w:rPr>
            </w:pPr>
            <w:r w:rsidRPr="003B1B1F">
              <w:rPr>
                <w:rFonts w:eastAsia="Arial Unicode MS" w:cs="Arial"/>
                <w:sz w:val="16"/>
                <w:szCs w:val="16"/>
              </w:rPr>
              <w:t>TOTAL</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5</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6292" w:rsidRPr="003B1B1F" w:rsidRDefault="00616292" w:rsidP="00492BC3">
            <w:pPr>
              <w:jc w:val="center"/>
              <w:rPr>
                <w:rFonts w:eastAsia="Arial Unicode MS" w:cs="Arial"/>
                <w:color w:val="000000"/>
                <w:sz w:val="16"/>
                <w:szCs w:val="16"/>
              </w:rPr>
            </w:pPr>
            <w:r w:rsidRPr="003B1B1F">
              <w:rPr>
                <w:rFonts w:eastAsia="Arial Unicode MS" w:cs="Arial"/>
                <w:color w:val="000000"/>
                <w:sz w:val="16"/>
                <w:szCs w:val="16"/>
              </w:rPr>
              <w:t>2</w:t>
            </w:r>
          </w:p>
        </w:tc>
      </w:tr>
    </w:tbl>
    <w:p w:rsidR="00616292" w:rsidRPr="003B1B1F" w:rsidRDefault="00616292" w:rsidP="00616292">
      <w:pPr>
        <w:ind w:left="432" w:right="-79"/>
        <w:jc w:val="both"/>
        <w:rPr>
          <w:rFonts w:eastAsia="Arial Unicode MS" w:cs="Arial"/>
          <w:sz w:val="16"/>
          <w:szCs w:val="16"/>
        </w:rPr>
      </w:pPr>
    </w:p>
    <w:bookmarkEnd w:id="0"/>
    <w:bookmarkEnd w:id="1"/>
    <w:bookmarkEnd w:id="2"/>
    <w:bookmarkEnd w:id="3"/>
    <w:bookmarkEnd w:id="4"/>
    <w:p w:rsidR="00616292" w:rsidRPr="003B1B1F" w:rsidRDefault="00616292" w:rsidP="00616292">
      <w:pPr>
        <w:jc w:val="center"/>
        <w:rPr>
          <w:rFonts w:eastAsia="Arial Unicode MS" w:cs="Arial"/>
          <w:sz w:val="16"/>
          <w:szCs w:val="16"/>
        </w:rPr>
      </w:pPr>
    </w:p>
    <w:p w:rsidR="00616292" w:rsidRPr="003B1B1F" w:rsidRDefault="00616292" w:rsidP="00616292">
      <w:pPr>
        <w:jc w:val="center"/>
        <w:rPr>
          <w:rFonts w:eastAsia="Arial Unicode MS" w:cs="Arial"/>
          <w:sz w:val="16"/>
          <w:szCs w:val="16"/>
        </w:rPr>
      </w:pPr>
    </w:p>
    <w:p w:rsidR="00616292" w:rsidRPr="003B1B1F" w:rsidRDefault="00616292" w:rsidP="00616292">
      <w:pPr>
        <w:jc w:val="center"/>
        <w:rPr>
          <w:rFonts w:eastAsia="Arial Unicode MS" w:cs="Arial"/>
          <w:sz w:val="16"/>
          <w:szCs w:val="16"/>
        </w:rPr>
      </w:pPr>
    </w:p>
    <w:p w:rsidR="00616292" w:rsidRPr="003B1B1F" w:rsidRDefault="00616292" w:rsidP="00616292">
      <w:pPr>
        <w:jc w:val="center"/>
        <w:rPr>
          <w:rFonts w:eastAsia="Arial Unicode MS" w:cs="Arial"/>
          <w:sz w:val="16"/>
          <w:szCs w:val="16"/>
        </w:rPr>
      </w:pPr>
    </w:p>
    <w:p w:rsidR="00616292" w:rsidRPr="003B1B1F" w:rsidRDefault="00616292" w:rsidP="00616292">
      <w:pPr>
        <w:jc w:val="center"/>
        <w:rPr>
          <w:rFonts w:eastAsia="Arial Unicode MS" w:cs="Arial"/>
          <w:sz w:val="16"/>
          <w:szCs w:val="16"/>
        </w:rPr>
      </w:pPr>
    </w:p>
    <w:p w:rsidR="00616292" w:rsidRPr="003B1B1F" w:rsidRDefault="00616292" w:rsidP="00616292">
      <w:pPr>
        <w:spacing w:line="0" w:lineRule="atLeast"/>
        <w:jc w:val="center"/>
        <w:rPr>
          <w:rFonts w:eastAsia="Arial Unicode MS" w:cs="Arial"/>
          <w:sz w:val="16"/>
          <w:szCs w:val="16"/>
        </w:rPr>
      </w:pPr>
      <w:r w:rsidRPr="003B1B1F">
        <w:rPr>
          <w:rFonts w:eastAsia="Arial Unicode MS" w:cs="Arial"/>
          <w:sz w:val="16"/>
          <w:szCs w:val="16"/>
        </w:rPr>
        <w:t>AREAS MÉDICAS, DE ENFERMERIA Y ADMINISTRATIVAS</w:t>
      </w:r>
    </w:p>
    <w:p w:rsidR="00616292" w:rsidRPr="003B1B1F" w:rsidRDefault="00616292" w:rsidP="00616292">
      <w:pPr>
        <w:spacing w:after="240" w:line="0" w:lineRule="atLeast"/>
        <w:jc w:val="both"/>
        <w:rPr>
          <w:rFonts w:eastAsia="Arial Unicode MS" w:cs="Arial"/>
          <w:sz w:val="16"/>
          <w:szCs w:val="16"/>
        </w:rPr>
      </w:pPr>
      <w:r w:rsidRPr="003B1B1F">
        <w:rPr>
          <w:rFonts w:eastAsia="Arial Unicode MS" w:cs="Arial"/>
          <w:sz w:val="16"/>
          <w:szCs w:val="16"/>
        </w:rPr>
        <w:t>ÁREAS ADMINISTRATIVAS: FACHADAS, BANQUETAS, HERRERÍA DE ENREJADO, SALAS DE ESPERA, SANITARIOS DE SALAS DE ESPERA FARMACIA, ALMACENES, ADMISIÓN, ESTACIONAMIENTO, PATIOS, ELEVADORES, ESCALERAS, OFICINAS, AÉREAS EXTERIORES.</w:t>
      </w:r>
    </w:p>
    <w:p w:rsidR="00616292" w:rsidRPr="003B1B1F" w:rsidRDefault="00616292" w:rsidP="00616292">
      <w:pPr>
        <w:spacing w:after="240" w:line="0" w:lineRule="atLeast"/>
        <w:jc w:val="both"/>
        <w:rPr>
          <w:rFonts w:eastAsia="Arial Unicode MS" w:cs="Arial"/>
          <w:sz w:val="16"/>
          <w:szCs w:val="16"/>
        </w:rPr>
      </w:pPr>
      <w:r w:rsidRPr="003B1B1F">
        <w:rPr>
          <w:rFonts w:eastAsia="Arial Unicode MS" w:cs="Arial"/>
          <w:sz w:val="16"/>
          <w:szCs w:val="16"/>
        </w:rPr>
        <w:t>EN LAS AREAS DE QUIROFANO SERAN REALIZADOS BAJO LA NORMA OFICIAL RESPECTIVA Y CON LA INSTRUCCIÓN DEBIDA DEL JEFE DE QUIROFANOS DESPUES DE CADA CIRUGIA PRACTICADA O CUANDO R ESULTE NECESARIO.</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0" w:type="dxa"/>
          <w:left w:w="70" w:type="dxa"/>
          <w:bottom w:w="70" w:type="dxa"/>
          <w:right w:w="70" w:type="dxa"/>
        </w:tblCellMar>
        <w:tblLook w:val="0000" w:firstRow="0" w:lastRow="0" w:firstColumn="0" w:lastColumn="0" w:noHBand="0" w:noVBand="0"/>
      </w:tblPr>
      <w:tblGrid>
        <w:gridCol w:w="421"/>
        <w:gridCol w:w="4677"/>
        <w:gridCol w:w="4893"/>
      </w:tblGrid>
      <w:tr w:rsidR="00616292" w:rsidRPr="003B1B1F" w:rsidTr="00492BC3">
        <w:trPr>
          <w:trHeight w:val="30"/>
          <w:tblHeader/>
          <w:jc w:val="center"/>
        </w:trPr>
        <w:tc>
          <w:tcPr>
            <w:tcW w:w="421" w:type="dxa"/>
            <w:vAlign w:val="center"/>
          </w:tcPr>
          <w:p w:rsidR="00616292" w:rsidRPr="003B1B1F" w:rsidRDefault="00616292" w:rsidP="00492BC3">
            <w:pPr>
              <w:snapToGrid w:val="0"/>
              <w:spacing w:line="0" w:lineRule="atLeast"/>
              <w:rPr>
                <w:rFonts w:eastAsia="Arial Unicode MS" w:cs="Arial"/>
                <w:sz w:val="16"/>
                <w:szCs w:val="16"/>
              </w:rPr>
            </w:pPr>
          </w:p>
        </w:tc>
        <w:tc>
          <w:tcPr>
            <w:tcW w:w="4677" w:type="dxa"/>
            <w:vAlign w:val="center"/>
          </w:tcPr>
          <w:p w:rsidR="00616292" w:rsidRPr="003B1B1F" w:rsidRDefault="00616292" w:rsidP="00492BC3">
            <w:pPr>
              <w:pStyle w:val="Ttulo9"/>
              <w:numPr>
                <w:ilvl w:val="8"/>
                <w:numId w:val="0"/>
              </w:numPr>
              <w:tabs>
                <w:tab w:val="left" w:pos="0"/>
              </w:tabs>
              <w:snapToGrid w:val="0"/>
              <w:spacing w:line="0" w:lineRule="atLeast"/>
              <w:rPr>
                <w:rFonts w:asciiTheme="minorHAnsi" w:eastAsia="Arial Unicode MS" w:hAnsiTheme="minorHAnsi" w:cs="Arial"/>
                <w:b w:val="0"/>
                <w:caps/>
                <w:sz w:val="16"/>
                <w:szCs w:val="16"/>
                <w:lang w:val="es-ES_tradnl"/>
              </w:rPr>
            </w:pPr>
            <w:r w:rsidRPr="003B1B1F">
              <w:rPr>
                <w:rFonts w:asciiTheme="minorHAnsi" w:eastAsia="Arial Unicode MS" w:hAnsiTheme="minorHAnsi" w:cs="Arial"/>
                <w:b w:val="0"/>
                <w:sz w:val="16"/>
                <w:szCs w:val="16"/>
                <w:lang w:val="es-ES_tradnl"/>
              </w:rPr>
              <w:t>DESCRIPCIÓN</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FRECUENCIA DE SERVICIO</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A.</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ARRASTRAR POLVO Y BASURA DE PISOS </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DOS VECES AL DÍA</w:t>
            </w:r>
          </w:p>
        </w:tc>
      </w:tr>
      <w:tr w:rsidR="00616292" w:rsidRPr="003B1B1F" w:rsidTr="00492BC3">
        <w:trPr>
          <w:trHeight w:val="30"/>
          <w:jc w:val="center"/>
        </w:trPr>
        <w:tc>
          <w:tcPr>
            <w:tcW w:w="421" w:type="dxa"/>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B.</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ASEO DE PISOS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UNA VEZ AL DÍA Y EN CASO NECESARIO</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C.</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DESMANCHADO DE PISOS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EN CASO NECESARIO</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E.</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LAVADO, PULIDO Y ENCERADO DE PISOS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MENSUALMENTE</w:t>
            </w:r>
          </w:p>
        </w:tc>
      </w:tr>
      <w:tr w:rsidR="00616292" w:rsidRPr="003B1B1F" w:rsidTr="00492BC3">
        <w:trPr>
          <w:trHeight w:val="287"/>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F.</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LIMPIEZA DE CANCELERÍA </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UNA VEZ AL DÍA Y EN CASO NECESARIO</w:t>
            </w:r>
          </w:p>
        </w:tc>
      </w:tr>
      <w:tr w:rsidR="00616292" w:rsidRPr="003B1B1F" w:rsidTr="00492BC3">
        <w:trPr>
          <w:trHeight w:val="24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G.</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DESMANCHADO DE TAPETES Y ALFOMBRAS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EN CASO NECESARIO</w:t>
            </w:r>
          </w:p>
        </w:tc>
      </w:tr>
      <w:tr w:rsidR="00616292" w:rsidRPr="003B1B1F" w:rsidTr="00492BC3">
        <w:trPr>
          <w:trHeight w:val="34"/>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H.</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LAVADO DE TAPETES </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SEMANALMENTE</w:t>
            </w:r>
          </w:p>
        </w:tc>
      </w:tr>
      <w:tr w:rsidR="00616292" w:rsidRPr="003B1B1F" w:rsidTr="00492BC3">
        <w:trPr>
          <w:trHeight w:val="253"/>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I.</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ARRASTRAR POLVO Y BASURA DE ESCALERAS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DOS VECES AL DÍA Y LAS NECESARIAS</w:t>
            </w:r>
          </w:p>
        </w:tc>
      </w:tr>
      <w:tr w:rsidR="00616292" w:rsidRPr="003B1B1F" w:rsidTr="00492BC3">
        <w:trPr>
          <w:trHeight w:val="162"/>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J.</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ASEO DE ESCALERAS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UNA VEZ  AL DÍA ( DE PREFERENCIA POR LAS TARDES) </w:t>
            </w:r>
          </w:p>
        </w:tc>
      </w:tr>
      <w:tr w:rsidR="00616292" w:rsidRPr="003B1B1F" w:rsidTr="00492BC3">
        <w:trPr>
          <w:trHeight w:val="98"/>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K.</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ASEO DE PASILLOS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DOS VECES AL DÍA </w:t>
            </w:r>
          </w:p>
        </w:tc>
      </w:tr>
      <w:tr w:rsidR="00616292" w:rsidRPr="003B1B1F" w:rsidTr="00492BC3">
        <w:trPr>
          <w:trHeight w:val="268"/>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lastRenderedPageBreak/>
              <w:t>L.</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BARRIDO DE ESTACIONAMIENTO</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 xml:space="preserve">UNA VEZ AL DÍA </w:t>
            </w:r>
          </w:p>
        </w:tc>
      </w:tr>
      <w:tr w:rsidR="00616292" w:rsidRPr="003B1B1F" w:rsidTr="00492BC3">
        <w:trPr>
          <w:trHeight w:val="230"/>
          <w:tblHeader/>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M.</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LIMPIEZA DE CANCELERÍA, CRISTALES Y MADERA</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UNA VEZ AL DÍA</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N.</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LIMPIEZA Y LAVADO DE PAREDES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UNA VEZ AL DÍA</w:t>
            </w:r>
          </w:p>
        </w:tc>
      </w:tr>
      <w:tr w:rsidR="00616292" w:rsidRPr="003B1B1F" w:rsidTr="00492BC3">
        <w:trPr>
          <w:trHeight w:val="372"/>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O.</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LIMPIEZA Y LAVADO DE VIDRIOS INTERIORES Y EXTERIORES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SEMANAL LOS MIERCOLES DE PREFERENCIA</w:t>
            </w:r>
          </w:p>
        </w:tc>
      </w:tr>
      <w:tr w:rsidR="00616292" w:rsidRPr="003B1B1F" w:rsidTr="00492BC3">
        <w:trPr>
          <w:trHeight w:val="228"/>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P.</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ASEO DE SANITARIOS (BAÑOS)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DOS VECES AL DÍA</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Q.</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ELIMINACIÓN DE SARRO EN SANITARIOS</w:t>
            </w:r>
          </w:p>
        </w:tc>
        <w:tc>
          <w:tcPr>
            <w:tcW w:w="4893"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UNA VEZ AL DÍA</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R.</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LIMPIEZA DE PLAFONES Y TECHOS</w:t>
            </w:r>
          </w:p>
        </w:tc>
        <w:tc>
          <w:tcPr>
            <w:tcW w:w="4893" w:type="dxa"/>
            <w:vAlign w:val="center"/>
          </w:tcPr>
          <w:p w:rsidR="00616292" w:rsidRPr="003B1B1F" w:rsidRDefault="00616292" w:rsidP="00492BC3">
            <w:pPr>
              <w:snapToGrid w:val="0"/>
              <w:spacing w:line="0" w:lineRule="atLeast"/>
              <w:ind w:left="-70"/>
              <w:rPr>
                <w:rFonts w:eastAsia="Arial Unicode MS" w:cs="Arial"/>
                <w:sz w:val="16"/>
                <w:szCs w:val="16"/>
              </w:rPr>
            </w:pPr>
            <w:r w:rsidRPr="003B1B1F">
              <w:rPr>
                <w:rFonts w:eastAsia="Arial Unicode MS" w:cs="Arial"/>
                <w:sz w:val="16"/>
                <w:szCs w:val="16"/>
              </w:rPr>
              <w:t>CADA TRES MESES</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S.</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LIMPIEZA DE MOBILIARIO ADMINISTRATIVO</w:t>
            </w:r>
          </w:p>
        </w:tc>
        <w:tc>
          <w:tcPr>
            <w:tcW w:w="4893" w:type="dxa"/>
            <w:vAlign w:val="center"/>
          </w:tcPr>
          <w:p w:rsidR="00616292" w:rsidRPr="003B1B1F" w:rsidRDefault="00616292" w:rsidP="00492BC3">
            <w:pPr>
              <w:snapToGrid w:val="0"/>
              <w:spacing w:line="0" w:lineRule="atLeast"/>
              <w:ind w:left="-70"/>
              <w:rPr>
                <w:rFonts w:eastAsia="Arial Unicode MS" w:cs="Arial"/>
                <w:sz w:val="16"/>
                <w:szCs w:val="16"/>
              </w:rPr>
            </w:pPr>
            <w:r w:rsidRPr="003B1B1F">
              <w:rPr>
                <w:rFonts w:eastAsia="Arial Unicode MS" w:cs="Arial"/>
                <w:sz w:val="16"/>
                <w:szCs w:val="16"/>
              </w:rPr>
              <w:t>UNA VEZ AL DÍA</w:t>
            </w:r>
          </w:p>
        </w:tc>
      </w:tr>
      <w:tr w:rsidR="00616292" w:rsidRPr="003B1B1F" w:rsidTr="00492BC3">
        <w:trPr>
          <w:trHeight w:val="30"/>
          <w:jc w:val="center"/>
        </w:trPr>
        <w:tc>
          <w:tcPr>
            <w:tcW w:w="421" w:type="dxa"/>
            <w:vAlign w:val="center"/>
          </w:tcPr>
          <w:p w:rsidR="00616292" w:rsidRPr="003B1B1F" w:rsidRDefault="00616292" w:rsidP="00492BC3">
            <w:pPr>
              <w:snapToGrid w:val="0"/>
              <w:spacing w:line="0" w:lineRule="atLeast"/>
              <w:jc w:val="center"/>
              <w:rPr>
                <w:rFonts w:eastAsia="Arial Unicode MS" w:cs="Arial"/>
                <w:sz w:val="16"/>
                <w:szCs w:val="16"/>
              </w:rPr>
            </w:pPr>
            <w:r w:rsidRPr="003B1B1F">
              <w:rPr>
                <w:rFonts w:eastAsia="Arial Unicode MS" w:cs="Arial"/>
                <w:sz w:val="16"/>
                <w:szCs w:val="16"/>
              </w:rPr>
              <w:t>T.</w:t>
            </w:r>
          </w:p>
        </w:tc>
        <w:tc>
          <w:tcPr>
            <w:tcW w:w="4677" w:type="dxa"/>
            <w:vAlign w:val="center"/>
          </w:tcPr>
          <w:p w:rsidR="00616292" w:rsidRPr="003B1B1F" w:rsidRDefault="00616292" w:rsidP="00492BC3">
            <w:pPr>
              <w:snapToGrid w:val="0"/>
              <w:spacing w:line="0" w:lineRule="atLeast"/>
              <w:rPr>
                <w:rFonts w:eastAsia="Arial Unicode MS" w:cs="Arial"/>
                <w:sz w:val="16"/>
                <w:szCs w:val="16"/>
              </w:rPr>
            </w:pPr>
            <w:r w:rsidRPr="003B1B1F">
              <w:rPr>
                <w:rFonts w:eastAsia="Arial Unicode MS" w:cs="Arial"/>
                <w:sz w:val="16"/>
                <w:szCs w:val="16"/>
              </w:rPr>
              <w:t>RECOLECCIÓN DE BASURA</w:t>
            </w:r>
          </w:p>
        </w:tc>
        <w:tc>
          <w:tcPr>
            <w:tcW w:w="4893" w:type="dxa"/>
            <w:vAlign w:val="center"/>
          </w:tcPr>
          <w:p w:rsidR="00616292" w:rsidRPr="003B1B1F" w:rsidRDefault="00616292" w:rsidP="00492BC3">
            <w:pPr>
              <w:snapToGrid w:val="0"/>
              <w:spacing w:line="0" w:lineRule="atLeast"/>
              <w:ind w:left="-70"/>
              <w:rPr>
                <w:rFonts w:eastAsia="Arial Unicode MS" w:cs="Arial"/>
                <w:sz w:val="16"/>
                <w:szCs w:val="16"/>
              </w:rPr>
            </w:pPr>
            <w:r w:rsidRPr="003B1B1F">
              <w:rPr>
                <w:rFonts w:eastAsia="Arial Unicode MS" w:cs="Arial"/>
                <w:sz w:val="16"/>
                <w:szCs w:val="16"/>
              </w:rPr>
              <w:t>TRES VECES AL DÍA</w:t>
            </w:r>
          </w:p>
        </w:tc>
      </w:tr>
    </w:tbl>
    <w:p w:rsidR="00C131ED" w:rsidRPr="003B1B1F" w:rsidRDefault="00C131ED" w:rsidP="006E08AF">
      <w:pPr>
        <w:spacing w:after="0" w:line="240" w:lineRule="auto"/>
        <w:jc w:val="center"/>
        <w:rPr>
          <w:sz w:val="16"/>
          <w:szCs w:val="16"/>
        </w:rPr>
      </w:pPr>
      <w:bookmarkStart w:id="5" w:name="_GoBack"/>
      <w:bookmarkEnd w:id="5"/>
    </w:p>
    <w:sectPr w:rsidR="00C131ED" w:rsidRPr="003B1B1F">
      <w:headerReference w:type="default" r:id="rId8"/>
      <w:footerReference w:type="even"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52A" w:rsidRDefault="00A4452A">
      <w:pPr>
        <w:spacing w:after="0" w:line="240" w:lineRule="auto"/>
      </w:pPr>
      <w:r>
        <w:separator/>
      </w:r>
    </w:p>
  </w:endnote>
  <w:endnote w:type="continuationSeparator" w:id="0">
    <w:p w:rsidR="00A4452A" w:rsidRDefault="00A44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G Times">
    <w:panose1 w:val="020206030504050203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068" w:rsidRDefault="00890068">
    <w:pPr>
      <w:pStyle w:val="Piedepgina"/>
      <w:jc w:val="right"/>
    </w:pPr>
    <w:r>
      <w:fldChar w:fldCharType="begin"/>
    </w:r>
    <w:r>
      <w:instrText xml:space="preserve"> PAGE   \* MERGEFORMAT </w:instrText>
    </w:r>
    <w:r>
      <w:fldChar w:fldCharType="separate"/>
    </w:r>
    <w:r>
      <w:rPr>
        <w:noProof/>
      </w:rPr>
      <w:t>12</w:t>
    </w:r>
    <w:r>
      <w:fldChar w:fldCharType="end"/>
    </w:r>
  </w:p>
  <w:p w:rsidR="00890068" w:rsidRDefault="0089006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52A" w:rsidRDefault="00A4452A">
      <w:pPr>
        <w:spacing w:after="0" w:line="240" w:lineRule="auto"/>
      </w:pPr>
      <w:r>
        <w:separator/>
      </w:r>
    </w:p>
  </w:footnote>
  <w:footnote w:type="continuationSeparator" w:id="0">
    <w:p w:rsidR="00A4452A" w:rsidRDefault="00A445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068" w:rsidRDefault="00890068" w:rsidP="00A2424C">
    <w:pPr>
      <w:pStyle w:val="Ttulo"/>
      <w:rPr>
        <w:rFonts w:ascii="Arial" w:hAnsi="Arial" w:cs="Arial"/>
        <w:sz w:val="20"/>
      </w:rPr>
    </w:pPr>
    <w:r w:rsidRPr="00FD7631">
      <w:rPr>
        <w:rFonts w:ascii="Arial" w:hAnsi="Arial" w:cs="Arial"/>
        <w:bCs/>
        <w:iCs/>
        <w:sz w:val="20"/>
        <w:lang w:val="es-ES"/>
      </w:rPr>
      <w:t xml:space="preserve">Licitación Pública Regional Número </w:t>
    </w:r>
    <w:r w:rsidRPr="00FD7631">
      <w:rPr>
        <w:rFonts w:ascii="Arial" w:hAnsi="Arial" w:cs="Arial"/>
        <w:sz w:val="20"/>
      </w:rPr>
      <w:t>OM-CONSOL-</w:t>
    </w:r>
    <w:r w:rsidR="00CB7504">
      <w:rPr>
        <w:rFonts w:ascii="Arial" w:hAnsi="Arial" w:cs="Arial"/>
        <w:sz w:val="20"/>
      </w:rPr>
      <w:t>15</w:t>
    </w:r>
    <w:r w:rsidRPr="00FD7631">
      <w:rPr>
        <w:rFonts w:ascii="Arial" w:hAnsi="Arial" w:cs="Arial"/>
        <w:sz w:val="20"/>
      </w:rPr>
      <w:t>9-201</w:t>
    </w:r>
    <w:r w:rsidR="00CB7504">
      <w:rPr>
        <w:rFonts w:ascii="Arial" w:hAnsi="Arial" w:cs="Arial"/>
        <w:sz w:val="20"/>
      </w:rPr>
      <w:t>7</w:t>
    </w:r>
  </w:p>
  <w:p w:rsidR="00CB7504" w:rsidRDefault="00CB7504" w:rsidP="00A2424C">
    <w:pPr>
      <w:pStyle w:val="Ttulo"/>
      <w:rPr>
        <w:rFonts w:ascii="Arial" w:hAnsi="Arial" w:cs="Arial"/>
        <w:sz w:val="20"/>
      </w:rPr>
    </w:pPr>
    <w:r>
      <w:rPr>
        <w:rFonts w:ascii="Arial" w:hAnsi="Arial" w:cs="Arial"/>
        <w:sz w:val="20"/>
      </w:rPr>
      <w:t>ANEXO A</w:t>
    </w:r>
  </w:p>
  <w:p w:rsidR="00CB7504" w:rsidRPr="00FD7631" w:rsidRDefault="00CB7504" w:rsidP="00A2424C">
    <w:pPr>
      <w:pStyle w:val="Ttulo"/>
      <w:rPr>
        <w:rFonts w:ascii="Arial" w:hAnsi="Arial" w:cs="Arial"/>
        <w:b w:val="0"/>
        <w:sz w:val="20"/>
      </w:rPr>
    </w:pPr>
    <w:r>
      <w:rPr>
        <w:rFonts w:ascii="Arial" w:hAnsi="Arial" w:cs="Arial"/>
        <w:sz w:val="20"/>
      </w:rPr>
      <w:t>ESPECIFICACIONES TECNICAS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2441534"/>
    <w:multiLevelType w:val="hybridMultilevel"/>
    <w:tmpl w:val="596E3142"/>
    <w:lvl w:ilvl="0" w:tplc="61289F2A">
      <w:start w:val="1"/>
      <w:numFmt w:val="bullet"/>
      <w:lvlText w:val=""/>
      <w:lvlJc w:val="left"/>
      <w:pPr>
        <w:tabs>
          <w:tab w:val="num" w:pos="360"/>
        </w:tabs>
        <w:ind w:left="36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3">
    <w:nsid w:val="3F12699B"/>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43316B59"/>
    <w:multiLevelType w:val="hybridMultilevel"/>
    <w:tmpl w:val="5ECC1DD2"/>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6">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21">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3">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4">
    <w:nsid w:val="72AD1C5F"/>
    <w:multiLevelType w:val="multilevel"/>
    <w:tmpl w:val="1834F632"/>
    <w:lvl w:ilvl="0">
      <w:start w:val="1"/>
      <w:numFmt w:val="decimal"/>
      <w:lvlText w:val="%1."/>
      <w:lvlJc w:val="left"/>
      <w:pPr>
        <w:ind w:left="360" w:hanging="360"/>
      </w:pPr>
    </w:lvl>
    <w:lvl w:ilvl="1">
      <w:start w:val="1"/>
      <w:numFmt w:val="decimal"/>
      <w:lvlText w:val="%1.%2."/>
      <w:lvlJc w:val="left"/>
      <w:pPr>
        <w:ind w:left="43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51A416A"/>
    <w:multiLevelType w:val="hybridMultilevel"/>
    <w:tmpl w:val="76261780"/>
    <w:lvl w:ilvl="0" w:tplc="0C0A0001">
      <w:start w:val="1"/>
      <w:numFmt w:val="bullet"/>
      <w:lvlText w:val=""/>
      <w:lvlJc w:val="left"/>
      <w:pPr>
        <w:tabs>
          <w:tab w:val="num" w:pos="1425"/>
        </w:tabs>
        <w:ind w:left="142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6">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nsid w:val="756C04F5"/>
    <w:multiLevelType w:val="hybridMultilevel"/>
    <w:tmpl w:val="C7E8B296"/>
    <w:lvl w:ilvl="0" w:tplc="B6985B0C">
      <w:start w:val="1"/>
      <w:numFmt w:val="decimal"/>
      <w:lvlText w:val="%1)"/>
      <w:lvlJc w:val="left"/>
      <w:pPr>
        <w:ind w:left="1440" w:hanging="360"/>
      </w:pPr>
      <w:rPr>
        <w:rFonts w:ascii="Arial" w:hAnsi="Arial" w:cs="Arial" w:hint="default"/>
        <w:sz w:val="16"/>
        <w:szCs w:val="16"/>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8">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9">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1">
    <w:nsid w:val="7F693224"/>
    <w:multiLevelType w:val="hybridMultilevel"/>
    <w:tmpl w:val="9EFCA30C"/>
    <w:lvl w:ilvl="0" w:tplc="0C0A000F">
      <w:start w:val="1"/>
      <w:numFmt w:val="decimal"/>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5"/>
  </w:num>
  <w:num w:numId="6">
    <w:abstractNumId w:val="16"/>
  </w:num>
  <w:num w:numId="7">
    <w:abstractNumId w:val="28"/>
  </w:num>
  <w:num w:numId="8">
    <w:abstractNumId w:val="19"/>
  </w:num>
  <w:num w:numId="9">
    <w:abstractNumId w:val="30"/>
  </w:num>
  <w:num w:numId="10">
    <w:abstractNumId w:val="14"/>
  </w:num>
  <w:num w:numId="11">
    <w:abstractNumId w:val="23"/>
  </w:num>
  <w:num w:numId="12">
    <w:abstractNumId w:val="12"/>
  </w:num>
  <w:num w:numId="13">
    <w:abstractNumId w:val="4"/>
  </w:num>
  <w:num w:numId="14">
    <w:abstractNumId w:val="26"/>
  </w:num>
  <w:num w:numId="15">
    <w:abstractNumId w:val="10"/>
  </w:num>
  <w:num w:numId="16">
    <w:abstractNumId w:val="3"/>
  </w:num>
  <w:num w:numId="17">
    <w:abstractNumId w:val="20"/>
  </w:num>
  <w:num w:numId="18">
    <w:abstractNumId w:val="22"/>
  </w:num>
  <w:num w:numId="19">
    <w:abstractNumId w:val="29"/>
  </w:num>
  <w:num w:numId="20">
    <w:abstractNumId w:val="6"/>
  </w:num>
  <w:num w:numId="21">
    <w:abstractNumId w:val="17"/>
  </w:num>
  <w:num w:numId="22">
    <w:abstractNumId w:val="8"/>
  </w:num>
  <w:num w:numId="23">
    <w:abstractNumId w:val="1"/>
  </w:num>
  <w:num w:numId="24">
    <w:abstractNumId w:val="2"/>
  </w:num>
  <w:num w:numId="25">
    <w:abstractNumId w:val="7"/>
  </w:num>
  <w:num w:numId="26">
    <w:abstractNumId w:val="21"/>
  </w:num>
  <w:num w:numId="27">
    <w:abstractNumId w:val="18"/>
  </w:num>
  <w:num w:numId="28">
    <w:abstractNumId w:val="0"/>
  </w:num>
  <w:num w:numId="29">
    <w:abstractNumId w:val="11"/>
  </w:num>
  <w:num w:numId="30">
    <w:abstractNumId w:val="9"/>
  </w:num>
  <w:num w:numId="31">
    <w:abstractNumId w:val="27"/>
  </w:num>
  <w:num w:numId="32">
    <w:abstractNumId w:val="2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0A2"/>
    <w:rsid w:val="000254FA"/>
    <w:rsid w:val="00040868"/>
    <w:rsid w:val="0004225F"/>
    <w:rsid w:val="00087249"/>
    <w:rsid w:val="00087395"/>
    <w:rsid w:val="000A4EF3"/>
    <w:rsid w:val="000B1B33"/>
    <w:rsid w:val="000B706D"/>
    <w:rsid w:val="0013351B"/>
    <w:rsid w:val="001F6837"/>
    <w:rsid w:val="002713BE"/>
    <w:rsid w:val="002F6D02"/>
    <w:rsid w:val="00304B58"/>
    <w:rsid w:val="003212F6"/>
    <w:rsid w:val="00352329"/>
    <w:rsid w:val="003B1B1F"/>
    <w:rsid w:val="003C63A1"/>
    <w:rsid w:val="00413A5E"/>
    <w:rsid w:val="00444B0B"/>
    <w:rsid w:val="00491C02"/>
    <w:rsid w:val="004F27D0"/>
    <w:rsid w:val="00582B7E"/>
    <w:rsid w:val="00616292"/>
    <w:rsid w:val="00651ADF"/>
    <w:rsid w:val="006729ED"/>
    <w:rsid w:val="0068714F"/>
    <w:rsid w:val="0069213B"/>
    <w:rsid w:val="006E08AF"/>
    <w:rsid w:val="00737676"/>
    <w:rsid w:val="00751ADB"/>
    <w:rsid w:val="00783A75"/>
    <w:rsid w:val="00791B1E"/>
    <w:rsid w:val="007C450B"/>
    <w:rsid w:val="00874B24"/>
    <w:rsid w:val="00880D98"/>
    <w:rsid w:val="00890068"/>
    <w:rsid w:val="008922D2"/>
    <w:rsid w:val="008A76E0"/>
    <w:rsid w:val="00905E17"/>
    <w:rsid w:val="00933BB5"/>
    <w:rsid w:val="0095291F"/>
    <w:rsid w:val="00957F0A"/>
    <w:rsid w:val="009D1CF4"/>
    <w:rsid w:val="00A2424C"/>
    <w:rsid w:val="00A4452A"/>
    <w:rsid w:val="00A7514A"/>
    <w:rsid w:val="00B550A2"/>
    <w:rsid w:val="00B55C60"/>
    <w:rsid w:val="00BA01B4"/>
    <w:rsid w:val="00BA18B4"/>
    <w:rsid w:val="00C005FF"/>
    <w:rsid w:val="00C131ED"/>
    <w:rsid w:val="00C60728"/>
    <w:rsid w:val="00CB7504"/>
    <w:rsid w:val="00CD103B"/>
    <w:rsid w:val="00CF1EB0"/>
    <w:rsid w:val="00D05B35"/>
    <w:rsid w:val="00D872D9"/>
    <w:rsid w:val="00DA239E"/>
    <w:rsid w:val="00DA7C16"/>
    <w:rsid w:val="00E12232"/>
    <w:rsid w:val="00E225EF"/>
    <w:rsid w:val="00E5365B"/>
    <w:rsid w:val="00EC0E9B"/>
    <w:rsid w:val="00EF1BD5"/>
    <w:rsid w:val="00F00BF6"/>
    <w:rsid w:val="00FE64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933BB5"/>
    <w:pPr>
      <w:keepNext/>
      <w:spacing w:after="0" w:line="240" w:lineRule="auto"/>
      <w:jc w:val="center"/>
      <w:outlineLvl w:val="0"/>
    </w:pPr>
    <w:rPr>
      <w:rFonts w:ascii="Arial" w:eastAsia="Times New Roman" w:hAnsi="Arial" w:cs="Times New Roman"/>
      <w:b/>
      <w:sz w:val="20"/>
      <w:szCs w:val="20"/>
      <w:lang w:val="es-ES" w:eastAsia="es-ES"/>
    </w:rPr>
  </w:style>
  <w:style w:type="paragraph" w:styleId="Ttulo2">
    <w:name w:val="heading 2"/>
    <w:basedOn w:val="Normal"/>
    <w:next w:val="Normal"/>
    <w:link w:val="Ttulo2Car"/>
    <w:qFormat/>
    <w:rsid w:val="00905E17"/>
    <w:pPr>
      <w:keepNext/>
      <w:spacing w:after="0" w:line="240" w:lineRule="auto"/>
      <w:ind w:right="720"/>
      <w:outlineLvl w:val="1"/>
    </w:pPr>
    <w:rPr>
      <w:rFonts w:ascii="Tahoma" w:eastAsia="SimSun" w:hAnsi="Tahoma" w:cs="Times New Roman"/>
      <w:b/>
      <w:i/>
      <w:sz w:val="20"/>
      <w:szCs w:val="20"/>
      <w:lang w:val="x-none" w:eastAsia="x-none"/>
    </w:rPr>
  </w:style>
  <w:style w:type="paragraph" w:styleId="Ttulo3">
    <w:name w:val="heading 3"/>
    <w:basedOn w:val="Normal"/>
    <w:next w:val="Normal"/>
    <w:link w:val="Ttulo3Car"/>
    <w:qFormat/>
    <w:rsid w:val="00905E17"/>
    <w:pPr>
      <w:keepNext/>
      <w:spacing w:after="0" w:line="240" w:lineRule="auto"/>
      <w:ind w:right="720"/>
      <w:jc w:val="center"/>
      <w:outlineLvl w:val="2"/>
    </w:pPr>
    <w:rPr>
      <w:rFonts w:ascii="Tahoma" w:eastAsia="SimSun" w:hAnsi="Tahoma" w:cs="Times New Roman"/>
      <w:b/>
      <w:sz w:val="24"/>
      <w:szCs w:val="20"/>
      <w:lang w:val="x-none" w:eastAsia="x-none"/>
    </w:rPr>
  </w:style>
  <w:style w:type="paragraph" w:styleId="Ttulo4">
    <w:name w:val="heading 4"/>
    <w:basedOn w:val="Normal"/>
    <w:next w:val="Normal"/>
    <w:link w:val="Ttulo4Car"/>
    <w:qFormat/>
    <w:rsid w:val="00905E17"/>
    <w:pPr>
      <w:keepNext/>
      <w:spacing w:after="0" w:line="240" w:lineRule="auto"/>
      <w:ind w:right="-18"/>
      <w:jc w:val="center"/>
      <w:outlineLvl w:val="3"/>
    </w:pPr>
    <w:rPr>
      <w:rFonts w:ascii="Tahoma" w:eastAsia="SimSun" w:hAnsi="Tahoma" w:cs="Times New Roman"/>
      <w:b/>
      <w:sz w:val="18"/>
      <w:szCs w:val="20"/>
      <w:lang w:eastAsia="x-none"/>
    </w:rPr>
  </w:style>
  <w:style w:type="paragraph" w:styleId="Ttulo5">
    <w:name w:val="heading 5"/>
    <w:basedOn w:val="Normal"/>
    <w:next w:val="Normal"/>
    <w:link w:val="Ttulo5Car"/>
    <w:qFormat/>
    <w:rsid w:val="00905E17"/>
    <w:pPr>
      <w:keepNext/>
      <w:spacing w:after="0" w:line="240" w:lineRule="auto"/>
      <w:ind w:right="720"/>
      <w:jc w:val="center"/>
      <w:outlineLvl w:val="4"/>
    </w:pPr>
    <w:rPr>
      <w:rFonts w:ascii="Tahoma" w:eastAsia="SimSun" w:hAnsi="Tahoma" w:cs="Times New Roman"/>
      <w:b/>
      <w:i/>
      <w:sz w:val="20"/>
      <w:szCs w:val="20"/>
      <w:lang w:eastAsia="x-none"/>
    </w:rPr>
  </w:style>
  <w:style w:type="paragraph" w:styleId="Ttulo6">
    <w:name w:val="heading 6"/>
    <w:basedOn w:val="Normal"/>
    <w:next w:val="Normal"/>
    <w:link w:val="Ttulo6Car"/>
    <w:qFormat/>
    <w:rsid w:val="00905E17"/>
    <w:pPr>
      <w:keepNext/>
      <w:spacing w:after="0" w:line="240" w:lineRule="auto"/>
      <w:ind w:right="720"/>
      <w:jc w:val="center"/>
      <w:outlineLvl w:val="5"/>
    </w:pPr>
    <w:rPr>
      <w:rFonts w:ascii="Tahoma" w:eastAsia="SimSun" w:hAnsi="Tahoma" w:cs="Times New Roman"/>
      <w:b/>
      <w:sz w:val="20"/>
      <w:szCs w:val="20"/>
      <w:lang w:eastAsia="x-none"/>
    </w:rPr>
  </w:style>
  <w:style w:type="paragraph" w:styleId="Ttulo7">
    <w:name w:val="heading 7"/>
    <w:basedOn w:val="Normal"/>
    <w:next w:val="Normal"/>
    <w:link w:val="Ttulo7Car"/>
    <w:qFormat/>
    <w:rsid w:val="00905E17"/>
    <w:pPr>
      <w:keepNext/>
      <w:spacing w:after="0" w:line="240" w:lineRule="auto"/>
      <w:ind w:right="720"/>
      <w:outlineLvl w:val="6"/>
    </w:pPr>
    <w:rPr>
      <w:rFonts w:ascii="Tahoma" w:eastAsia="SimSun" w:hAnsi="Tahoma" w:cs="Times New Roman"/>
      <w:b/>
      <w:sz w:val="19"/>
      <w:szCs w:val="20"/>
      <w:lang w:eastAsia="x-none"/>
    </w:rPr>
  </w:style>
  <w:style w:type="paragraph" w:styleId="Ttulo8">
    <w:name w:val="heading 8"/>
    <w:basedOn w:val="Normal"/>
    <w:next w:val="Normal"/>
    <w:link w:val="Ttulo8Car"/>
    <w:qFormat/>
    <w:rsid w:val="00905E17"/>
    <w:pPr>
      <w:keepNext/>
      <w:spacing w:after="0" w:line="240" w:lineRule="auto"/>
      <w:ind w:right="720"/>
      <w:outlineLvl w:val="7"/>
    </w:pPr>
    <w:rPr>
      <w:rFonts w:ascii="Tahoma" w:eastAsia="SimSun" w:hAnsi="Tahoma" w:cs="Times New Roman"/>
      <w:b/>
      <w:i/>
      <w:sz w:val="18"/>
      <w:szCs w:val="20"/>
      <w:lang w:val="x-none" w:eastAsia="x-none"/>
    </w:rPr>
  </w:style>
  <w:style w:type="paragraph" w:styleId="Ttulo9">
    <w:name w:val="heading 9"/>
    <w:basedOn w:val="Normal"/>
    <w:next w:val="Normal"/>
    <w:link w:val="Ttulo9Car"/>
    <w:qFormat/>
    <w:rsid w:val="00905E17"/>
    <w:pPr>
      <w:keepNext/>
      <w:spacing w:after="0" w:line="240" w:lineRule="auto"/>
      <w:ind w:right="720"/>
      <w:jc w:val="center"/>
      <w:outlineLvl w:val="8"/>
    </w:pPr>
    <w:rPr>
      <w:rFonts w:ascii="Tahoma" w:eastAsia="SimSun" w:hAnsi="Tahoma" w:cs="Times New Roman"/>
      <w:b/>
      <w:bCs/>
      <w:sz w:val="18"/>
      <w:szCs w:val="20"/>
      <w:lang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semiHidden/>
    <w:unhideWhenUsed/>
  </w:style>
  <w:style w:type="character" w:customStyle="1" w:styleId="Ttulo1Car">
    <w:name w:val="Título 1 Car"/>
    <w:basedOn w:val="Fuentedeprrafopredeter"/>
    <w:link w:val="Ttulo1"/>
    <w:rsid w:val="00933BB5"/>
    <w:rPr>
      <w:rFonts w:ascii="Arial" w:eastAsia="Times New Roman" w:hAnsi="Arial" w:cs="Times New Roman"/>
      <w:b/>
      <w:sz w:val="20"/>
      <w:szCs w:val="20"/>
      <w:lang w:val="es-ES" w:eastAsia="es-ES"/>
    </w:rPr>
  </w:style>
  <w:style w:type="paragraph" w:styleId="Textoindependiente">
    <w:name w:val="Body Text"/>
    <w:basedOn w:val="Normal"/>
    <w:link w:val="TextoindependienteCar"/>
    <w:rsid w:val="00933BB5"/>
    <w:pPr>
      <w:tabs>
        <w:tab w:val="right" w:pos="8789"/>
      </w:tabs>
      <w:spacing w:after="0" w:line="240" w:lineRule="auto"/>
      <w:jc w:val="both"/>
    </w:pPr>
    <w:rPr>
      <w:rFonts w:ascii="Book Antiqua" w:eastAsia="Times New Roman" w:hAnsi="Book Antiqua" w:cs="Times New Roman"/>
      <w:szCs w:val="20"/>
      <w:lang w:val="es-ES_tradnl" w:eastAsia="es-ES"/>
    </w:rPr>
  </w:style>
  <w:style w:type="character" w:customStyle="1" w:styleId="TextoindependienteCar">
    <w:name w:val="Texto independiente Car"/>
    <w:basedOn w:val="Fuentedeprrafopredeter"/>
    <w:link w:val="Textoindependiente"/>
    <w:rsid w:val="00933BB5"/>
    <w:rPr>
      <w:rFonts w:ascii="Book Antiqua" w:eastAsia="Times New Roman" w:hAnsi="Book Antiqua" w:cs="Times New Roman"/>
      <w:szCs w:val="20"/>
      <w:lang w:val="es-ES_tradnl" w:eastAsia="es-ES"/>
    </w:rPr>
  </w:style>
  <w:style w:type="paragraph" w:styleId="Prrafodelista">
    <w:name w:val="List Paragraph"/>
    <w:basedOn w:val="Normal"/>
    <w:qFormat/>
    <w:rsid w:val="00FE64C1"/>
    <w:pPr>
      <w:ind w:left="720"/>
      <w:contextualSpacing/>
    </w:pPr>
  </w:style>
  <w:style w:type="paragraph" w:styleId="Sangra2detindependiente">
    <w:name w:val="Body Text Indent 2"/>
    <w:basedOn w:val="Normal"/>
    <w:link w:val="Sangra2detindependienteCar"/>
    <w:unhideWhenUsed/>
    <w:rsid w:val="00352329"/>
    <w:pPr>
      <w:spacing w:after="120" w:line="480" w:lineRule="auto"/>
      <w:ind w:left="283"/>
    </w:pPr>
  </w:style>
  <w:style w:type="character" w:customStyle="1" w:styleId="Sangra2detindependienteCar">
    <w:name w:val="Sangría 2 de t. independiente Car"/>
    <w:basedOn w:val="Fuentedeprrafopredeter"/>
    <w:link w:val="Sangra2detindependiente"/>
    <w:rsid w:val="00352329"/>
  </w:style>
  <w:style w:type="paragraph" w:customStyle="1" w:styleId="1">
    <w:name w:val="1"/>
    <w:basedOn w:val="Normal"/>
    <w:rsid w:val="00352329"/>
    <w:pPr>
      <w:spacing w:after="0" w:line="240" w:lineRule="auto"/>
    </w:pPr>
    <w:rPr>
      <w:rFonts w:ascii="AvantGarde" w:eastAsia="Times New Roman" w:hAnsi="AvantGarde" w:cs="Times New Roman"/>
      <w:b/>
      <w:sz w:val="20"/>
      <w:szCs w:val="20"/>
      <w:lang w:val="es-ES_tradnl"/>
    </w:rPr>
  </w:style>
  <w:style w:type="paragraph" w:customStyle="1" w:styleId="3">
    <w:name w:val="3"/>
    <w:basedOn w:val="Normal"/>
    <w:rsid w:val="00352329"/>
    <w:pPr>
      <w:spacing w:after="0" w:line="240" w:lineRule="auto"/>
      <w:ind w:left="1440" w:hanging="288"/>
      <w:jc w:val="both"/>
    </w:pPr>
    <w:rPr>
      <w:rFonts w:ascii="AvantGarde" w:eastAsia="Times New Roman" w:hAnsi="AvantGarde" w:cs="Times New Roman"/>
      <w:sz w:val="20"/>
      <w:szCs w:val="20"/>
      <w:lang w:val="es-ES_tradnl"/>
    </w:rPr>
  </w:style>
  <w:style w:type="paragraph" w:styleId="Subttulo">
    <w:name w:val="Subtitle"/>
    <w:basedOn w:val="Normal"/>
    <w:link w:val="SubttuloCar"/>
    <w:qFormat/>
    <w:rsid w:val="00352329"/>
    <w:pPr>
      <w:spacing w:after="0" w:line="240" w:lineRule="auto"/>
      <w:jc w:val="both"/>
    </w:pPr>
    <w:rPr>
      <w:rFonts w:ascii="Tahoma" w:eastAsia="Times New Roman" w:hAnsi="Tahoma" w:cs="Tahoma"/>
      <w:b/>
      <w:sz w:val="20"/>
      <w:szCs w:val="20"/>
      <w:lang w:val="es-ES_tradnl"/>
    </w:rPr>
  </w:style>
  <w:style w:type="character" w:customStyle="1" w:styleId="SubttuloCar">
    <w:name w:val="Subtítulo Car"/>
    <w:basedOn w:val="Fuentedeprrafopredeter"/>
    <w:link w:val="Subttulo"/>
    <w:rsid w:val="00352329"/>
    <w:rPr>
      <w:rFonts w:ascii="Tahoma" w:eastAsia="Times New Roman" w:hAnsi="Tahoma" w:cs="Tahoma"/>
      <w:b/>
      <w:sz w:val="20"/>
      <w:szCs w:val="20"/>
      <w:lang w:val="es-ES_tradnl"/>
    </w:rPr>
  </w:style>
  <w:style w:type="paragraph" w:customStyle="1" w:styleId="Prrafodelista1">
    <w:name w:val="Párrafo de lista1"/>
    <w:basedOn w:val="Normal"/>
    <w:uiPriority w:val="34"/>
    <w:qFormat/>
    <w:rsid w:val="00352329"/>
    <w:pPr>
      <w:spacing w:after="0" w:line="240" w:lineRule="auto"/>
      <w:ind w:left="708"/>
    </w:pPr>
    <w:rPr>
      <w:rFonts w:ascii="Times New Roman" w:eastAsia="Times New Roman" w:hAnsi="Times New Roman" w:cs="Times New Roman"/>
      <w:sz w:val="20"/>
      <w:szCs w:val="20"/>
      <w:lang w:val="es-ES_tradnl"/>
    </w:rPr>
  </w:style>
  <w:style w:type="table" w:styleId="Tablaconcuadrcula">
    <w:name w:val="Table Grid"/>
    <w:basedOn w:val="Tablanormal"/>
    <w:uiPriority w:val="59"/>
    <w:rsid w:val="003212F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ngradetextonormal">
    <w:name w:val="Body Text Indent"/>
    <w:basedOn w:val="Normal"/>
    <w:link w:val="SangradetextonormalCar"/>
    <w:unhideWhenUsed/>
    <w:rsid w:val="008A76E0"/>
    <w:pPr>
      <w:spacing w:after="120"/>
      <w:ind w:left="283"/>
    </w:pPr>
  </w:style>
  <w:style w:type="character" w:customStyle="1" w:styleId="SangradetextonormalCar">
    <w:name w:val="Sangría de texto normal Car"/>
    <w:basedOn w:val="Fuentedeprrafopredeter"/>
    <w:link w:val="Sangradetextonormal"/>
    <w:rsid w:val="008A76E0"/>
  </w:style>
  <w:style w:type="paragraph" w:styleId="Piedepgina">
    <w:name w:val="footer"/>
    <w:basedOn w:val="Normal"/>
    <w:link w:val="PiedepginaCar"/>
    <w:rsid w:val="008A76E0"/>
    <w:pPr>
      <w:tabs>
        <w:tab w:val="center" w:pos="4320"/>
        <w:tab w:val="right" w:pos="8640"/>
      </w:tabs>
      <w:spacing w:after="0" w:line="240" w:lineRule="auto"/>
    </w:pPr>
    <w:rPr>
      <w:rFonts w:ascii="Times New Roman" w:eastAsia="MS Mincho" w:hAnsi="Times New Roman" w:cs="Times New Roman"/>
      <w:sz w:val="20"/>
      <w:szCs w:val="20"/>
      <w:lang w:val="es-ES_tradnl"/>
    </w:rPr>
  </w:style>
  <w:style w:type="character" w:customStyle="1" w:styleId="PiedepginaCar">
    <w:name w:val="Pie de página Car"/>
    <w:basedOn w:val="Fuentedeprrafopredeter"/>
    <w:link w:val="Piedepgina"/>
    <w:rsid w:val="008A76E0"/>
    <w:rPr>
      <w:rFonts w:ascii="Times New Roman" w:eastAsia="MS Mincho" w:hAnsi="Times New Roman" w:cs="Times New Roman"/>
      <w:sz w:val="20"/>
      <w:szCs w:val="20"/>
      <w:lang w:val="es-ES_tradnl"/>
    </w:rPr>
  </w:style>
  <w:style w:type="paragraph" w:styleId="Ttulo">
    <w:name w:val="Title"/>
    <w:basedOn w:val="Normal"/>
    <w:link w:val="TtuloCar"/>
    <w:qFormat/>
    <w:rsid w:val="008A76E0"/>
    <w:pPr>
      <w:spacing w:after="0" w:line="240" w:lineRule="auto"/>
      <w:jc w:val="center"/>
    </w:pPr>
    <w:rPr>
      <w:rFonts w:ascii="Times New Roman" w:eastAsia="MS Mincho" w:hAnsi="Times New Roman" w:cs="Times New Roman"/>
      <w:b/>
      <w:sz w:val="36"/>
      <w:szCs w:val="20"/>
      <w:lang w:val="es-ES_tradnl"/>
    </w:rPr>
  </w:style>
  <w:style w:type="character" w:customStyle="1" w:styleId="TtuloCar">
    <w:name w:val="Título Car"/>
    <w:basedOn w:val="Fuentedeprrafopredeter"/>
    <w:link w:val="Ttulo"/>
    <w:rsid w:val="008A76E0"/>
    <w:rPr>
      <w:rFonts w:ascii="Times New Roman" w:eastAsia="MS Mincho" w:hAnsi="Times New Roman" w:cs="Times New Roman"/>
      <w:b/>
      <w:sz w:val="36"/>
      <w:szCs w:val="20"/>
      <w:lang w:val="es-ES_tradnl"/>
    </w:rPr>
  </w:style>
  <w:style w:type="paragraph" w:styleId="Sinespaciado">
    <w:name w:val="No Spacing"/>
    <w:uiPriority w:val="1"/>
    <w:qFormat/>
    <w:rsid w:val="008A76E0"/>
    <w:pPr>
      <w:spacing w:after="0" w:line="240" w:lineRule="auto"/>
    </w:pPr>
    <w:rPr>
      <w:rFonts w:ascii="Calibri" w:eastAsia="Calibri" w:hAnsi="Calibri" w:cs="Times New Roman"/>
      <w:lang w:val="es-ES"/>
    </w:rPr>
  </w:style>
  <w:style w:type="paragraph" w:styleId="Encabezado">
    <w:name w:val="header"/>
    <w:basedOn w:val="Normal"/>
    <w:link w:val="EncabezadoCar"/>
    <w:unhideWhenUsed/>
    <w:rsid w:val="00CB7504"/>
    <w:pPr>
      <w:tabs>
        <w:tab w:val="center" w:pos="4419"/>
        <w:tab w:val="right" w:pos="8838"/>
      </w:tabs>
      <w:spacing w:after="0" w:line="240" w:lineRule="auto"/>
    </w:pPr>
  </w:style>
  <w:style w:type="character" w:customStyle="1" w:styleId="EncabezadoCar">
    <w:name w:val="Encabezado Car"/>
    <w:basedOn w:val="Fuentedeprrafopredeter"/>
    <w:link w:val="Encabezado"/>
    <w:rsid w:val="00CB7504"/>
  </w:style>
  <w:style w:type="character" w:customStyle="1" w:styleId="Ttulo2Car">
    <w:name w:val="Título 2 Car"/>
    <w:basedOn w:val="Fuentedeprrafopredeter"/>
    <w:link w:val="Ttulo2"/>
    <w:rsid w:val="00905E17"/>
    <w:rPr>
      <w:rFonts w:ascii="Tahoma" w:eastAsia="SimSun" w:hAnsi="Tahoma" w:cs="Times New Roman"/>
      <w:b/>
      <w:i/>
      <w:sz w:val="20"/>
      <w:szCs w:val="20"/>
      <w:lang w:val="x-none" w:eastAsia="x-none"/>
    </w:rPr>
  </w:style>
  <w:style w:type="character" w:customStyle="1" w:styleId="Ttulo3Car">
    <w:name w:val="Título 3 Car"/>
    <w:basedOn w:val="Fuentedeprrafopredeter"/>
    <w:link w:val="Ttulo3"/>
    <w:rsid w:val="00905E17"/>
    <w:rPr>
      <w:rFonts w:ascii="Tahoma" w:eastAsia="SimSun" w:hAnsi="Tahoma" w:cs="Times New Roman"/>
      <w:b/>
      <w:sz w:val="24"/>
      <w:szCs w:val="20"/>
      <w:lang w:val="x-none" w:eastAsia="x-none"/>
    </w:rPr>
  </w:style>
  <w:style w:type="character" w:customStyle="1" w:styleId="Ttulo4Car">
    <w:name w:val="Título 4 Car"/>
    <w:basedOn w:val="Fuentedeprrafopredeter"/>
    <w:link w:val="Ttulo4"/>
    <w:rsid w:val="00905E17"/>
    <w:rPr>
      <w:rFonts w:ascii="Tahoma" w:eastAsia="SimSun" w:hAnsi="Tahoma" w:cs="Times New Roman"/>
      <w:b/>
      <w:sz w:val="18"/>
      <w:szCs w:val="20"/>
      <w:lang w:eastAsia="x-none"/>
    </w:rPr>
  </w:style>
  <w:style w:type="character" w:customStyle="1" w:styleId="Ttulo5Car">
    <w:name w:val="Título 5 Car"/>
    <w:basedOn w:val="Fuentedeprrafopredeter"/>
    <w:link w:val="Ttulo5"/>
    <w:rsid w:val="00905E17"/>
    <w:rPr>
      <w:rFonts w:ascii="Tahoma" w:eastAsia="SimSun" w:hAnsi="Tahoma" w:cs="Times New Roman"/>
      <w:b/>
      <w:i/>
      <w:sz w:val="20"/>
      <w:szCs w:val="20"/>
      <w:lang w:eastAsia="x-none"/>
    </w:rPr>
  </w:style>
  <w:style w:type="character" w:customStyle="1" w:styleId="Ttulo6Car">
    <w:name w:val="Título 6 Car"/>
    <w:basedOn w:val="Fuentedeprrafopredeter"/>
    <w:link w:val="Ttulo6"/>
    <w:rsid w:val="00905E17"/>
    <w:rPr>
      <w:rFonts w:ascii="Tahoma" w:eastAsia="SimSun" w:hAnsi="Tahoma" w:cs="Times New Roman"/>
      <w:b/>
      <w:sz w:val="20"/>
      <w:szCs w:val="20"/>
      <w:lang w:eastAsia="x-none"/>
    </w:rPr>
  </w:style>
  <w:style w:type="character" w:customStyle="1" w:styleId="Ttulo7Car">
    <w:name w:val="Título 7 Car"/>
    <w:basedOn w:val="Fuentedeprrafopredeter"/>
    <w:link w:val="Ttulo7"/>
    <w:rsid w:val="00905E17"/>
    <w:rPr>
      <w:rFonts w:ascii="Tahoma" w:eastAsia="SimSun" w:hAnsi="Tahoma" w:cs="Times New Roman"/>
      <w:b/>
      <w:sz w:val="19"/>
      <w:szCs w:val="20"/>
      <w:lang w:eastAsia="x-none"/>
    </w:rPr>
  </w:style>
  <w:style w:type="character" w:customStyle="1" w:styleId="Ttulo8Car">
    <w:name w:val="Título 8 Car"/>
    <w:basedOn w:val="Fuentedeprrafopredeter"/>
    <w:link w:val="Ttulo8"/>
    <w:rsid w:val="00905E17"/>
    <w:rPr>
      <w:rFonts w:ascii="Tahoma" w:eastAsia="SimSun" w:hAnsi="Tahoma" w:cs="Times New Roman"/>
      <w:b/>
      <w:i/>
      <w:sz w:val="18"/>
      <w:szCs w:val="20"/>
      <w:lang w:val="x-none" w:eastAsia="x-none"/>
    </w:rPr>
  </w:style>
  <w:style w:type="character" w:customStyle="1" w:styleId="Ttulo9Car">
    <w:name w:val="Título 9 Car"/>
    <w:basedOn w:val="Fuentedeprrafopredeter"/>
    <w:link w:val="Ttulo9"/>
    <w:rsid w:val="00905E17"/>
    <w:rPr>
      <w:rFonts w:ascii="Tahoma" w:eastAsia="SimSun" w:hAnsi="Tahoma" w:cs="Times New Roman"/>
      <w:b/>
      <w:bCs/>
      <w:sz w:val="18"/>
      <w:szCs w:val="20"/>
      <w:lang w:eastAsia="x-none"/>
    </w:rPr>
  </w:style>
  <w:style w:type="paragraph" w:styleId="Textodebloque">
    <w:name w:val="Block Text"/>
    <w:basedOn w:val="Normal"/>
    <w:rsid w:val="00905E17"/>
    <w:pPr>
      <w:spacing w:after="0" w:line="240" w:lineRule="auto"/>
      <w:ind w:left="1080" w:right="144" w:hanging="360"/>
      <w:jc w:val="both"/>
    </w:pPr>
    <w:rPr>
      <w:rFonts w:ascii="Tahoma" w:eastAsia="SimSun" w:hAnsi="Tahoma" w:cs="Times New Roman"/>
      <w:sz w:val="20"/>
      <w:szCs w:val="20"/>
    </w:rPr>
  </w:style>
  <w:style w:type="paragraph" w:styleId="Textoindependiente2">
    <w:name w:val="Body Text 2"/>
    <w:basedOn w:val="Normal"/>
    <w:link w:val="Textoindependiente2Car"/>
    <w:rsid w:val="00905E17"/>
    <w:pPr>
      <w:spacing w:after="0" w:line="240" w:lineRule="auto"/>
      <w:ind w:right="288"/>
      <w:jc w:val="both"/>
    </w:pPr>
    <w:rPr>
      <w:rFonts w:ascii="Tahoma" w:eastAsia="SimSun" w:hAnsi="Tahoma" w:cs="Times New Roman"/>
      <w:sz w:val="20"/>
      <w:szCs w:val="20"/>
      <w:lang w:val="x-none" w:eastAsia="x-none"/>
    </w:rPr>
  </w:style>
  <w:style w:type="character" w:customStyle="1" w:styleId="Textoindependiente2Car">
    <w:name w:val="Texto independiente 2 Car"/>
    <w:basedOn w:val="Fuentedeprrafopredeter"/>
    <w:link w:val="Textoindependiente2"/>
    <w:rsid w:val="00905E17"/>
    <w:rPr>
      <w:rFonts w:ascii="Tahoma" w:eastAsia="SimSun" w:hAnsi="Tahoma" w:cs="Times New Roman"/>
      <w:sz w:val="20"/>
      <w:szCs w:val="20"/>
      <w:lang w:val="x-none" w:eastAsia="x-none"/>
    </w:rPr>
  </w:style>
  <w:style w:type="paragraph" w:styleId="Sangra3detindependiente">
    <w:name w:val="Body Text Indent 3"/>
    <w:basedOn w:val="Normal"/>
    <w:link w:val="Sangra3detindependienteCar"/>
    <w:rsid w:val="00905E17"/>
    <w:pPr>
      <w:spacing w:after="0" w:line="240" w:lineRule="auto"/>
      <w:ind w:left="540" w:hanging="540"/>
      <w:jc w:val="both"/>
    </w:pPr>
    <w:rPr>
      <w:rFonts w:ascii="Tahoma" w:eastAsia="SimSun" w:hAnsi="Tahoma" w:cs="Times New Roman"/>
      <w:sz w:val="20"/>
      <w:szCs w:val="20"/>
      <w:lang w:val="x-none" w:eastAsia="x-none"/>
    </w:rPr>
  </w:style>
  <w:style w:type="character" w:customStyle="1" w:styleId="Sangra3detindependienteCar">
    <w:name w:val="Sangría 3 de t. independiente Car"/>
    <w:basedOn w:val="Fuentedeprrafopredeter"/>
    <w:link w:val="Sangra3detindependiente"/>
    <w:rsid w:val="00905E17"/>
    <w:rPr>
      <w:rFonts w:ascii="Tahoma" w:eastAsia="SimSun" w:hAnsi="Tahoma" w:cs="Times New Roman"/>
      <w:sz w:val="20"/>
      <w:szCs w:val="20"/>
      <w:lang w:val="x-none" w:eastAsia="x-none"/>
    </w:rPr>
  </w:style>
  <w:style w:type="character" w:styleId="Nmerodepgina">
    <w:name w:val="page number"/>
    <w:basedOn w:val="Fuentedeprrafopredeter"/>
    <w:rsid w:val="00905E17"/>
  </w:style>
  <w:style w:type="paragraph" w:styleId="Sangranormal">
    <w:name w:val="Normal Indent"/>
    <w:basedOn w:val="Normal"/>
    <w:rsid w:val="00905E17"/>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paragraph" w:customStyle="1" w:styleId="CarCar1CarCarCar1CarCarCarCarCarCar1CarCarCarCarCarCarCar">
    <w:name w:val=" Car Car1 Car Car Car1 Car Car Car Car Car Car1 Car Car Car Car Car Car Car"/>
    <w:basedOn w:val="Normal"/>
    <w:rsid w:val="00905E17"/>
    <w:pPr>
      <w:autoSpaceDE w:val="0"/>
      <w:autoSpaceDN w:val="0"/>
      <w:adjustRightInd w:val="0"/>
      <w:spacing w:after="160" w:line="240" w:lineRule="exact"/>
      <w:jc w:val="right"/>
    </w:pPr>
    <w:rPr>
      <w:rFonts w:ascii="Verdana" w:eastAsia="MS Mincho" w:hAnsi="Verdana" w:cs="Arial"/>
      <w:sz w:val="20"/>
      <w:szCs w:val="20"/>
    </w:rPr>
  </w:style>
  <w:style w:type="character" w:styleId="Hipervnculo">
    <w:name w:val="Hyperlink"/>
    <w:rsid w:val="00905E17"/>
    <w:rPr>
      <w:color w:val="0000FF"/>
      <w:u w:val="single"/>
    </w:rPr>
  </w:style>
  <w:style w:type="paragraph" w:styleId="Textodeglobo">
    <w:name w:val="Balloon Text"/>
    <w:basedOn w:val="Normal"/>
    <w:link w:val="TextodegloboCar"/>
    <w:semiHidden/>
    <w:rsid w:val="00905E17"/>
    <w:pPr>
      <w:spacing w:after="0" w:line="240" w:lineRule="auto"/>
    </w:pPr>
    <w:rPr>
      <w:rFonts w:ascii="Tahoma" w:eastAsia="SimSun" w:hAnsi="Tahoma" w:cs="Times New Roman"/>
      <w:sz w:val="16"/>
      <w:szCs w:val="16"/>
      <w:lang w:val="x-none" w:eastAsia="x-none"/>
    </w:rPr>
  </w:style>
  <w:style w:type="character" w:customStyle="1" w:styleId="TextodegloboCar">
    <w:name w:val="Texto de globo Car"/>
    <w:basedOn w:val="Fuentedeprrafopredeter"/>
    <w:link w:val="Textodeglobo"/>
    <w:semiHidden/>
    <w:rsid w:val="00905E17"/>
    <w:rPr>
      <w:rFonts w:ascii="Tahoma" w:eastAsia="SimSun" w:hAnsi="Tahoma" w:cs="Times New Roman"/>
      <w:sz w:val="16"/>
      <w:szCs w:val="16"/>
      <w:lang w:val="x-none" w:eastAsia="x-none"/>
    </w:rPr>
  </w:style>
  <w:style w:type="paragraph" w:styleId="Textoindependiente3">
    <w:name w:val="Body Text 3"/>
    <w:basedOn w:val="Normal"/>
    <w:link w:val="Textoindependiente3Car"/>
    <w:rsid w:val="00905E17"/>
    <w:pPr>
      <w:tabs>
        <w:tab w:val="left" w:pos="1440"/>
      </w:tabs>
      <w:spacing w:after="0" w:line="240" w:lineRule="auto"/>
      <w:ind w:right="198"/>
      <w:jc w:val="both"/>
    </w:pPr>
    <w:rPr>
      <w:rFonts w:ascii="Tahoma" w:eastAsia="SimSun" w:hAnsi="Tahoma" w:cs="Times New Roman"/>
      <w:sz w:val="19"/>
      <w:szCs w:val="20"/>
      <w:lang w:eastAsia="x-none"/>
    </w:rPr>
  </w:style>
  <w:style w:type="character" w:customStyle="1" w:styleId="Textoindependiente3Car">
    <w:name w:val="Texto independiente 3 Car"/>
    <w:basedOn w:val="Fuentedeprrafopredeter"/>
    <w:link w:val="Textoindependiente3"/>
    <w:rsid w:val="00905E17"/>
    <w:rPr>
      <w:rFonts w:ascii="Tahoma" w:eastAsia="SimSun" w:hAnsi="Tahoma" w:cs="Times New Roman"/>
      <w:sz w:val="19"/>
      <w:szCs w:val="20"/>
      <w:lang w:eastAsia="x-none"/>
    </w:rPr>
  </w:style>
  <w:style w:type="paragraph" w:styleId="Epgrafe">
    <w:name w:val="caption"/>
    <w:basedOn w:val="Normal"/>
    <w:next w:val="Normal"/>
    <w:qFormat/>
    <w:rsid w:val="00905E17"/>
    <w:pPr>
      <w:spacing w:after="0" w:line="240" w:lineRule="auto"/>
      <w:jc w:val="center"/>
    </w:pPr>
    <w:rPr>
      <w:rFonts w:ascii="Arial Narrow" w:eastAsia="SimSun" w:hAnsi="Arial Narrow" w:cs="Times New Roman"/>
      <w:b/>
      <w:bCs/>
      <w:sz w:val="24"/>
      <w:szCs w:val="24"/>
      <w:lang w:eastAsia="es-ES"/>
    </w:rPr>
  </w:style>
  <w:style w:type="paragraph" w:customStyle="1" w:styleId="xl24">
    <w:name w:val="xl24"/>
    <w:basedOn w:val="Normal"/>
    <w:rsid w:val="00905E17"/>
    <w:pPr>
      <w:spacing w:before="100" w:beforeAutospacing="1" w:after="100" w:afterAutospacing="1" w:line="240" w:lineRule="auto"/>
      <w:jc w:val="center"/>
    </w:pPr>
    <w:rPr>
      <w:rFonts w:ascii="Arial" w:eastAsia="Arial Unicode MS" w:hAnsi="Arial" w:cs="Arial"/>
      <w:b/>
      <w:bCs/>
      <w:sz w:val="24"/>
      <w:szCs w:val="24"/>
      <w:lang w:val="es-ES" w:eastAsia="es-ES"/>
    </w:rPr>
  </w:style>
  <w:style w:type="character" w:styleId="Hipervnculovisitado">
    <w:name w:val="FollowedHyperlink"/>
    <w:rsid w:val="00905E17"/>
    <w:rPr>
      <w:color w:val="800080"/>
      <w:u w:val="single"/>
    </w:rPr>
  </w:style>
  <w:style w:type="paragraph" w:customStyle="1" w:styleId="xl25">
    <w:name w:val="xl25"/>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26">
    <w:name w:val="xl26"/>
    <w:basedOn w:val="Normal"/>
    <w:rsid w:val="00905E17"/>
    <w:pPr>
      <w:spacing w:before="100" w:beforeAutospacing="1" w:after="100" w:afterAutospacing="1" w:line="240" w:lineRule="auto"/>
    </w:pPr>
    <w:rPr>
      <w:rFonts w:ascii="Arial" w:eastAsia="Arial Unicode MS" w:hAnsi="Arial" w:cs="Arial"/>
      <w:b/>
      <w:bCs/>
      <w:sz w:val="16"/>
      <w:szCs w:val="16"/>
    </w:rPr>
  </w:style>
  <w:style w:type="paragraph" w:customStyle="1" w:styleId="xl27">
    <w:name w:val="xl27"/>
    <w:basedOn w:val="Normal"/>
    <w:rsid w:val="00905E17"/>
    <w:pPr>
      <w:spacing w:before="100" w:beforeAutospacing="1" w:after="100" w:afterAutospacing="1" w:line="240" w:lineRule="auto"/>
    </w:pPr>
    <w:rPr>
      <w:rFonts w:ascii="Arial" w:eastAsia="Arial Unicode MS" w:hAnsi="Arial" w:cs="Arial"/>
      <w:sz w:val="24"/>
      <w:szCs w:val="24"/>
    </w:rPr>
  </w:style>
  <w:style w:type="paragraph" w:customStyle="1" w:styleId="xl28">
    <w:name w:val="xl28"/>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29">
    <w:name w:val="xl29"/>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0">
    <w:name w:val="xl30"/>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1">
    <w:name w:val="xl31"/>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2">
    <w:name w:val="xl32"/>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3">
    <w:name w:val="xl33"/>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4">
    <w:name w:val="xl34"/>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5">
    <w:name w:val="xl35"/>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6">
    <w:name w:val="xl36"/>
    <w:basedOn w:val="Normal"/>
    <w:rsid w:val="00905E17"/>
    <w:pPr>
      <w:spacing w:before="100" w:beforeAutospacing="1" w:after="100" w:afterAutospacing="1" w:line="240" w:lineRule="auto"/>
    </w:pPr>
    <w:rPr>
      <w:rFonts w:ascii="Arial" w:eastAsia="Arial Unicode MS" w:hAnsi="Arial" w:cs="Arial"/>
      <w:b/>
      <w:bCs/>
      <w:sz w:val="16"/>
      <w:szCs w:val="16"/>
    </w:rPr>
  </w:style>
  <w:style w:type="paragraph" w:customStyle="1" w:styleId="xl37">
    <w:name w:val="xl37"/>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8">
    <w:name w:val="xl38"/>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9">
    <w:name w:val="xl39"/>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40">
    <w:name w:val="xl40"/>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1">
    <w:name w:val="xl41"/>
    <w:basedOn w:val="Normal"/>
    <w:rsid w:val="00905E17"/>
    <w:pPr>
      <w:spacing w:before="100" w:beforeAutospacing="1" w:after="100" w:afterAutospacing="1" w:line="240" w:lineRule="auto"/>
      <w:jc w:val="center"/>
    </w:pPr>
    <w:rPr>
      <w:rFonts w:ascii="Arial" w:eastAsia="Arial Unicode MS" w:hAnsi="Arial" w:cs="Arial"/>
      <w:sz w:val="16"/>
      <w:szCs w:val="16"/>
    </w:rPr>
  </w:style>
  <w:style w:type="paragraph" w:customStyle="1" w:styleId="xl42">
    <w:name w:val="xl42"/>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sz w:val="16"/>
      <w:szCs w:val="16"/>
    </w:rPr>
  </w:style>
  <w:style w:type="paragraph" w:customStyle="1" w:styleId="xl43">
    <w:name w:val="xl43"/>
    <w:basedOn w:val="Normal"/>
    <w:rsid w:val="00905E17"/>
    <w:pP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4">
    <w:name w:val="xl44"/>
    <w:basedOn w:val="Normal"/>
    <w:rsid w:val="00905E17"/>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5">
    <w:name w:val="xl45"/>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6">
    <w:name w:val="xl46"/>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b/>
      <w:bCs/>
      <w:sz w:val="16"/>
      <w:szCs w:val="16"/>
    </w:rPr>
  </w:style>
  <w:style w:type="paragraph" w:customStyle="1" w:styleId="xl47">
    <w:name w:val="xl47"/>
    <w:basedOn w:val="Normal"/>
    <w:rsid w:val="00905E17"/>
    <w:pPr>
      <w:spacing w:before="100" w:beforeAutospacing="1" w:after="100" w:afterAutospacing="1" w:line="240" w:lineRule="auto"/>
    </w:pPr>
    <w:rPr>
      <w:rFonts w:ascii="Arial" w:eastAsia="Arial Unicode MS" w:hAnsi="Arial" w:cs="Arial"/>
      <w:sz w:val="24"/>
      <w:szCs w:val="24"/>
    </w:rPr>
  </w:style>
  <w:style w:type="paragraph" w:customStyle="1" w:styleId="xl48">
    <w:name w:val="xl48"/>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49">
    <w:name w:val="xl49"/>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50">
    <w:name w:val="xl50"/>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1">
    <w:name w:val="xl51"/>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2">
    <w:name w:val="xl52"/>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3">
    <w:name w:val="xl53"/>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4">
    <w:name w:val="xl54"/>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5">
    <w:name w:val="xl55"/>
    <w:basedOn w:val="Normal"/>
    <w:rsid w:val="00905E17"/>
    <w:pP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6">
    <w:name w:val="xl56"/>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rPr>
  </w:style>
  <w:style w:type="paragraph" w:customStyle="1" w:styleId="xl57">
    <w:name w:val="xl57"/>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58">
    <w:name w:val="xl58"/>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59">
    <w:name w:val="xl59"/>
    <w:basedOn w:val="Normal"/>
    <w:rsid w:val="00905E17"/>
    <w:pPr>
      <w:pBdr>
        <w:bottom w:val="single" w:sz="4" w:space="0" w:color="auto"/>
      </w:pBdr>
      <w:spacing w:before="100" w:beforeAutospacing="1" w:after="100" w:afterAutospacing="1" w:line="240" w:lineRule="auto"/>
    </w:pPr>
    <w:rPr>
      <w:rFonts w:ascii="Arial" w:eastAsia="Arial Unicode MS" w:hAnsi="Arial" w:cs="Arial"/>
      <w:color w:val="FF0000"/>
      <w:sz w:val="16"/>
      <w:szCs w:val="16"/>
    </w:rPr>
  </w:style>
  <w:style w:type="paragraph" w:customStyle="1" w:styleId="xl60">
    <w:name w:val="xl60"/>
    <w:basedOn w:val="Normal"/>
    <w:rsid w:val="00905E17"/>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1">
    <w:name w:val="xl61"/>
    <w:basedOn w:val="Normal"/>
    <w:rsid w:val="00905E17"/>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2">
    <w:name w:val="xl62"/>
    <w:basedOn w:val="Normal"/>
    <w:rsid w:val="00905E17"/>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character" w:styleId="nfasis">
    <w:name w:val="Emphasis"/>
    <w:qFormat/>
    <w:rsid w:val="00905E17"/>
    <w:rPr>
      <w:i/>
      <w:iCs/>
    </w:rPr>
  </w:style>
  <w:style w:type="numbering" w:customStyle="1" w:styleId="Style1">
    <w:name w:val="Style1"/>
    <w:rsid w:val="00905E17"/>
    <w:pPr>
      <w:numPr>
        <w:numId w:val="27"/>
      </w:numPr>
    </w:pPr>
  </w:style>
  <w:style w:type="paragraph" w:customStyle="1" w:styleId="2">
    <w:name w:val="2"/>
    <w:basedOn w:val="Normal"/>
    <w:rsid w:val="00905E17"/>
    <w:pPr>
      <w:spacing w:after="0" w:line="240" w:lineRule="auto"/>
      <w:ind w:left="864"/>
      <w:jc w:val="both"/>
    </w:pPr>
    <w:rPr>
      <w:rFonts w:ascii="AvantGarde" w:eastAsia="Times New Roman" w:hAnsi="AvantGarde" w:cs="Times New Roman"/>
      <w:sz w:val="24"/>
      <w:szCs w:val="20"/>
    </w:rPr>
  </w:style>
  <w:style w:type="paragraph" w:customStyle="1" w:styleId="Textoindependiente21">
    <w:name w:val="Texto independiente 21"/>
    <w:basedOn w:val="Normal"/>
    <w:rsid w:val="00616292"/>
    <w:pPr>
      <w:suppressAutoHyphens/>
      <w:spacing w:after="0" w:line="240" w:lineRule="auto"/>
      <w:jc w:val="center"/>
    </w:pPr>
    <w:rPr>
      <w:rFonts w:ascii="Times New Roman" w:eastAsia="MS Mincho" w:hAnsi="Times New Roman" w:cs="Times New Roman"/>
      <w:sz w:val="24"/>
      <w:szCs w:val="20"/>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933BB5"/>
    <w:pPr>
      <w:keepNext/>
      <w:spacing w:after="0" w:line="240" w:lineRule="auto"/>
      <w:jc w:val="center"/>
      <w:outlineLvl w:val="0"/>
    </w:pPr>
    <w:rPr>
      <w:rFonts w:ascii="Arial" w:eastAsia="Times New Roman" w:hAnsi="Arial" w:cs="Times New Roman"/>
      <w:b/>
      <w:sz w:val="20"/>
      <w:szCs w:val="20"/>
      <w:lang w:val="es-ES" w:eastAsia="es-ES"/>
    </w:rPr>
  </w:style>
  <w:style w:type="paragraph" w:styleId="Ttulo2">
    <w:name w:val="heading 2"/>
    <w:basedOn w:val="Normal"/>
    <w:next w:val="Normal"/>
    <w:link w:val="Ttulo2Car"/>
    <w:qFormat/>
    <w:rsid w:val="00905E17"/>
    <w:pPr>
      <w:keepNext/>
      <w:spacing w:after="0" w:line="240" w:lineRule="auto"/>
      <w:ind w:right="720"/>
      <w:outlineLvl w:val="1"/>
    </w:pPr>
    <w:rPr>
      <w:rFonts w:ascii="Tahoma" w:eastAsia="SimSun" w:hAnsi="Tahoma" w:cs="Times New Roman"/>
      <w:b/>
      <w:i/>
      <w:sz w:val="20"/>
      <w:szCs w:val="20"/>
      <w:lang w:val="x-none" w:eastAsia="x-none"/>
    </w:rPr>
  </w:style>
  <w:style w:type="paragraph" w:styleId="Ttulo3">
    <w:name w:val="heading 3"/>
    <w:basedOn w:val="Normal"/>
    <w:next w:val="Normal"/>
    <w:link w:val="Ttulo3Car"/>
    <w:qFormat/>
    <w:rsid w:val="00905E17"/>
    <w:pPr>
      <w:keepNext/>
      <w:spacing w:after="0" w:line="240" w:lineRule="auto"/>
      <w:ind w:right="720"/>
      <w:jc w:val="center"/>
      <w:outlineLvl w:val="2"/>
    </w:pPr>
    <w:rPr>
      <w:rFonts w:ascii="Tahoma" w:eastAsia="SimSun" w:hAnsi="Tahoma" w:cs="Times New Roman"/>
      <w:b/>
      <w:sz w:val="24"/>
      <w:szCs w:val="20"/>
      <w:lang w:val="x-none" w:eastAsia="x-none"/>
    </w:rPr>
  </w:style>
  <w:style w:type="paragraph" w:styleId="Ttulo4">
    <w:name w:val="heading 4"/>
    <w:basedOn w:val="Normal"/>
    <w:next w:val="Normal"/>
    <w:link w:val="Ttulo4Car"/>
    <w:qFormat/>
    <w:rsid w:val="00905E17"/>
    <w:pPr>
      <w:keepNext/>
      <w:spacing w:after="0" w:line="240" w:lineRule="auto"/>
      <w:ind w:right="-18"/>
      <w:jc w:val="center"/>
      <w:outlineLvl w:val="3"/>
    </w:pPr>
    <w:rPr>
      <w:rFonts w:ascii="Tahoma" w:eastAsia="SimSun" w:hAnsi="Tahoma" w:cs="Times New Roman"/>
      <w:b/>
      <w:sz w:val="18"/>
      <w:szCs w:val="20"/>
      <w:lang w:eastAsia="x-none"/>
    </w:rPr>
  </w:style>
  <w:style w:type="paragraph" w:styleId="Ttulo5">
    <w:name w:val="heading 5"/>
    <w:basedOn w:val="Normal"/>
    <w:next w:val="Normal"/>
    <w:link w:val="Ttulo5Car"/>
    <w:qFormat/>
    <w:rsid w:val="00905E17"/>
    <w:pPr>
      <w:keepNext/>
      <w:spacing w:after="0" w:line="240" w:lineRule="auto"/>
      <w:ind w:right="720"/>
      <w:jc w:val="center"/>
      <w:outlineLvl w:val="4"/>
    </w:pPr>
    <w:rPr>
      <w:rFonts w:ascii="Tahoma" w:eastAsia="SimSun" w:hAnsi="Tahoma" w:cs="Times New Roman"/>
      <w:b/>
      <w:i/>
      <w:sz w:val="20"/>
      <w:szCs w:val="20"/>
      <w:lang w:eastAsia="x-none"/>
    </w:rPr>
  </w:style>
  <w:style w:type="paragraph" w:styleId="Ttulo6">
    <w:name w:val="heading 6"/>
    <w:basedOn w:val="Normal"/>
    <w:next w:val="Normal"/>
    <w:link w:val="Ttulo6Car"/>
    <w:qFormat/>
    <w:rsid w:val="00905E17"/>
    <w:pPr>
      <w:keepNext/>
      <w:spacing w:after="0" w:line="240" w:lineRule="auto"/>
      <w:ind w:right="720"/>
      <w:jc w:val="center"/>
      <w:outlineLvl w:val="5"/>
    </w:pPr>
    <w:rPr>
      <w:rFonts w:ascii="Tahoma" w:eastAsia="SimSun" w:hAnsi="Tahoma" w:cs="Times New Roman"/>
      <w:b/>
      <w:sz w:val="20"/>
      <w:szCs w:val="20"/>
      <w:lang w:eastAsia="x-none"/>
    </w:rPr>
  </w:style>
  <w:style w:type="paragraph" w:styleId="Ttulo7">
    <w:name w:val="heading 7"/>
    <w:basedOn w:val="Normal"/>
    <w:next w:val="Normal"/>
    <w:link w:val="Ttulo7Car"/>
    <w:qFormat/>
    <w:rsid w:val="00905E17"/>
    <w:pPr>
      <w:keepNext/>
      <w:spacing w:after="0" w:line="240" w:lineRule="auto"/>
      <w:ind w:right="720"/>
      <w:outlineLvl w:val="6"/>
    </w:pPr>
    <w:rPr>
      <w:rFonts w:ascii="Tahoma" w:eastAsia="SimSun" w:hAnsi="Tahoma" w:cs="Times New Roman"/>
      <w:b/>
      <w:sz w:val="19"/>
      <w:szCs w:val="20"/>
      <w:lang w:eastAsia="x-none"/>
    </w:rPr>
  </w:style>
  <w:style w:type="paragraph" w:styleId="Ttulo8">
    <w:name w:val="heading 8"/>
    <w:basedOn w:val="Normal"/>
    <w:next w:val="Normal"/>
    <w:link w:val="Ttulo8Car"/>
    <w:qFormat/>
    <w:rsid w:val="00905E17"/>
    <w:pPr>
      <w:keepNext/>
      <w:spacing w:after="0" w:line="240" w:lineRule="auto"/>
      <w:ind w:right="720"/>
      <w:outlineLvl w:val="7"/>
    </w:pPr>
    <w:rPr>
      <w:rFonts w:ascii="Tahoma" w:eastAsia="SimSun" w:hAnsi="Tahoma" w:cs="Times New Roman"/>
      <w:b/>
      <w:i/>
      <w:sz w:val="18"/>
      <w:szCs w:val="20"/>
      <w:lang w:val="x-none" w:eastAsia="x-none"/>
    </w:rPr>
  </w:style>
  <w:style w:type="paragraph" w:styleId="Ttulo9">
    <w:name w:val="heading 9"/>
    <w:basedOn w:val="Normal"/>
    <w:next w:val="Normal"/>
    <w:link w:val="Ttulo9Car"/>
    <w:qFormat/>
    <w:rsid w:val="00905E17"/>
    <w:pPr>
      <w:keepNext/>
      <w:spacing w:after="0" w:line="240" w:lineRule="auto"/>
      <w:ind w:right="720"/>
      <w:jc w:val="center"/>
      <w:outlineLvl w:val="8"/>
    </w:pPr>
    <w:rPr>
      <w:rFonts w:ascii="Tahoma" w:eastAsia="SimSun" w:hAnsi="Tahoma" w:cs="Times New Roman"/>
      <w:b/>
      <w:bCs/>
      <w:sz w:val="18"/>
      <w:szCs w:val="20"/>
      <w:lang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semiHidden/>
    <w:unhideWhenUsed/>
  </w:style>
  <w:style w:type="character" w:customStyle="1" w:styleId="Ttulo1Car">
    <w:name w:val="Título 1 Car"/>
    <w:basedOn w:val="Fuentedeprrafopredeter"/>
    <w:link w:val="Ttulo1"/>
    <w:rsid w:val="00933BB5"/>
    <w:rPr>
      <w:rFonts w:ascii="Arial" w:eastAsia="Times New Roman" w:hAnsi="Arial" w:cs="Times New Roman"/>
      <w:b/>
      <w:sz w:val="20"/>
      <w:szCs w:val="20"/>
      <w:lang w:val="es-ES" w:eastAsia="es-ES"/>
    </w:rPr>
  </w:style>
  <w:style w:type="paragraph" w:styleId="Textoindependiente">
    <w:name w:val="Body Text"/>
    <w:basedOn w:val="Normal"/>
    <w:link w:val="TextoindependienteCar"/>
    <w:rsid w:val="00933BB5"/>
    <w:pPr>
      <w:tabs>
        <w:tab w:val="right" w:pos="8789"/>
      </w:tabs>
      <w:spacing w:after="0" w:line="240" w:lineRule="auto"/>
      <w:jc w:val="both"/>
    </w:pPr>
    <w:rPr>
      <w:rFonts w:ascii="Book Antiqua" w:eastAsia="Times New Roman" w:hAnsi="Book Antiqua" w:cs="Times New Roman"/>
      <w:szCs w:val="20"/>
      <w:lang w:val="es-ES_tradnl" w:eastAsia="es-ES"/>
    </w:rPr>
  </w:style>
  <w:style w:type="character" w:customStyle="1" w:styleId="TextoindependienteCar">
    <w:name w:val="Texto independiente Car"/>
    <w:basedOn w:val="Fuentedeprrafopredeter"/>
    <w:link w:val="Textoindependiente"/>
    <w:rsid w:val="00933BB5"/>
    <w:rPr>
      <w:rFonts w:ascii="Book Antiqua" w:eastAsia="Times New Roman" w:hAnsi="Book Antiqua" w:cs="Times New Roman"/>
      <w:szCs w:val="20"/>
      <w:lang w:val="es-ES_tradnl" w:eastAsia="es-ES"/>
    </w:rPr>
  </w:style>
  <w:style w:type="paragraph" w:styleId="Prrafodelista">
    <w:name w:val="List Paragraph"/>
    <w:basedOn w:val="Normal"/>
    <w:qFormat/>
    <w:rsid w:val="00FE64C1"/>
    <w:pPr>
      <w:ind w:left="720"/>
      <w:contextualSpacing/>
    </w:pPr>
  </w:style>
  <w:style w:type="paragraph" w:styleId="Sangra2detindependiente">
    <w:name w:val="Body Text Indent 2"/>
    <w:basedOn w:val="Normal"/>
    <w:link w:val="Sangra2detindependienteCar"/>
    <w:unhideWhenUsed/>
    <w:rsid w:val="00352329"/>
    <w:pPr>
      <w:spacing w:after="120" w:line="480" w:lineRule="auto"/>
      <w:ind w:left="283"/>
    </w:pPr>
  </w:style>
  <w:style w:type="character" w:customStyle="1" w:styleId="Sangra2detindependienteCar">
    <w:name w:val="Sangría 2 de t. independiente Car"/>
    <w:basedOn w:val="Fuentedeprrafopredeter"/>
    <w:link w:val="Sangra2detindependiente"/>
    <w:rsid w:val="00352329"/>
  </w:style>
  <w:style w:type="paragraph" w:customStyle="1" w:styleId="1">
    <w:name w:val="1"/>
    <w:basedOn w:val="Normal"/>
    <w:rsid w:val="00352329"/>
    <w:pPr>
      <w:spacing w:after="0" w:line="240" w:lineRule="auto"/>
    </w:pPr>
    <w:rPr>
      <w:rFonts w:ascii="AvantGarde" w:eastAsia="Times New Roman" w:hAnsi="AvantGarde" w:cs="Times New Roman"/>
      <w:b/>
      <w:sz w:val="20"/>
      <w:szCs w:val="20"/>
      <w:lang w:val="es-ES_tradnl"/>
    </w:rPr>
  </w:style>
  <w:style w:type="paragraph" w:customStyle="1" w:styleId="3">
    <w:name w:val="3"/>
    <w:basedOn w:val="Normal"/>
    <w:rsid w:val="00352329"/>
    <w:pPr>
      <w:spacing w:after="0" w:line="240" w:lineRule="auto"/>
      <w:ind w:left="1440" w:hanging="288"/>
      <w:jc w:val="both"/>
    </w:pPr>
    <w:rPr>
      <w:rFonts w:ascii="AvantGarde" w:eastAsia="Times New Roman" w:hAnsi="AvantGarde" w:cs="Times New Roman"/>
      <w:sz w:val="20"/>
      <w:szCs w:val="20"/>
      <w:lang w:val="es-ES_tradnl"/>
    </w:rPr>
  </w:style>
  <w:style w:type="paragraph" w:styleId="Subttulo">
    <w:name w:val="Subtitle"/>
    <w:basedOn w:val="Normal"/>
    <w:link w:val="SubttuloCar"/>
    <w:qFormat/>
    <w:rsid w:val="00352329"/>
    <w:pPr>
      <w:spacing w:after="0" w:line="240" w:lineRule="auto"/>
      <w:jc w:val="both"/>
    </w:pPr>
    <w:rPr>
      <w:rFonts w:ascii="Tahoma" w:eastAsia="Times New Roman" w:hAnsi="Tahoma" w:cs="Tahoma"/>
      <w:b/>
      <w:sz w:val="20"/>
      <w:szCs w:val="20"/>
      <w:lang w:val="es-ES_tradnl"/>
    </w:rPr>
  </w:style>
  <w:style w:type="character" w:customStyle="1" w:styleId="SubttuloCar">
    <w:name w:val="Subtítulo Car"/>
    <w:basedOn w:val="Fuentedeprrafopredeter"/>
    <w:link w:val="Subttulo"/>
    <w:rsid w:val="00352329"/>
    <w:rPr>
      <w:rFonts w:ascii="Tahoma" w:eastAsia="Times New Roman" w:hAnsi="Tahoma" w:cs="Tahoma"/>
      <w:b/>
      <w:sz w:val="20"/>
      <w:szCs w:val="20"/>
      <w:lang w:val="es-ES_tradnl"/>
    </w:rPr>
  </w:style>
  <w:style w:type="paragraph" w:customStyle="1" w:styleId="Prrafodelista1">
    <w:name w:val="Párrafo de lista1"/>
    <w:basedOn w:val="Normal"/>
    <w:uiPriority w:val="34"/>
    <w:qFormat/>
    <w:rsid w:val="00352329"/>
    <w:pPr>
      <w:spacing w:after="0" w:line="240" w:lineRule="auto"/>
      <w:ind w:left="708"/>
    </w:pPr>
    <w:rPr>
      <w:rFonts w:ascii="Times New Roman" w:eastAsia="Times New Roman" w:hAnsi="Times New Roman" w:cs="Times New Roman"/>
      <w:sz w:val="20"/>
      <w:szCs w:val="20"/>
      <w:lang w:val="es-ES_tradnl"/>
    </w:rPr>
  </w:style>
  <w:style w:type="table" w:styleId="Tablaconcuadrcula">
    <w:name w:val="Table Grid"/>
    <w:basedOn w:val="Tablanormal"/>
    <w:uiPriority w:val="59"/>
    <w:rsid w:val="003212F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ngradetextonormal">
    <w:name w:val="Body Text Indent"/>
    <w:basedOn w:val="Normal"/>
    <w:link w:val="SangradetextonormalCar"/>
    <w:unhideWhenUsed/>
    <w:rsid w:val="008A76E0"/>
    <w:pPr>
      <w:spacing w:after="120"/>
      <w:ind w:left="283"/>
    </w:pPr>
  </w:style>
  <w:style w:type="character" w:customStyle="1" w:styleId="SangradetextonormalCar">
    <w:name w:val="Sangría de texto normal Car"/>
    <w:basedOn w:val="Fuentedeprrafopredeter"/>
    <w:link w:val="Sangradetextonormal"/>
    <w:rsid w:val="008A76E0"/>
  </w:style>
  <w:style w:type="paragraph" w:styleId="Piedepgina">
    <w:name w:val="footer"/>
    <w:basedOn w:val="Normal"/>
    <w:link w:val="PiedepginaCar"/>
    <w:rsid w:val="008A76E0"/>
    <w:pPr>
      <w:tabs>
        <w:tab w:val="center" w:pos="4320"/>
        <w:tab w:val="right" w:pos="8640"/>
      </w:tabs>
      <w:spacing w:after="0" w:line="240" w:lineRule="auto"/>
    </w:pPr>
    <w:rPr>
      <w:rFonts w:ascii="Times New Roman" w:eastAsia="MS Mincho" w:hAnsi="Times New Roman" w:cs="Times New Roman"/>
      <w:sz w:val="20"/>
      <w:szCs w:val="20"/>
      <w:lang w:val="es-ES_tradnl"/>
    </w:rPr>
  </w:style>
  <w:style w:type="character" w:customStyle="1" w:styleId="PiedepginaCar">
    <w:name w:val="Pie de página Car"/>
    <w:basedOn w:val="Fuentedeprrafopredeter"/>
    <w:link w:val="Piedepgina"/>
    <w:rsid w:val="008A76E0"/>
    <w:rPr>
      <w:rFonts w:ascii="Times New Roman" w:eastAsia="MS Mincho" w:hAnsi="Times New Roman" w:cs="Times New Roman"/>
      <w:sz w:val="20"/>
      <w:szCs w:val="20"/>
      <w:lang w:val="es-ES_tradnl"/>
    </w:rPr>
  </w:style>
  <w:style w:type="paragraph" w:styleId="Ttulo">
    <w:name w:val="Title"/>
    <w:basedOn w:val="Normal"/>
    <w:link w:val="TtuloCar"/>
    <w:qFormat/>
    <w:rsid w:val="008A76E0"/>
    <w:pPr>
      <w:spacing w:after="0" w:line="240" w:lineRule="auto"/>
      <w:jc w:val="center"/>
    </w:pPr>
    <w:rPr>
      <w:rFonts w:ascii="Times New Roman" w:eastAsia="MS Mincho" w:hAnsi="Times New Roman" w:cs="Times New Roman"/>
      <w:b/>
      <w:sz w:val="36"/>
      <w:szCs w:val="20"/>
      <w:lang w:val="es-ES_tradnl"/>
    </w:rPr>
  </w:style>
  <w:style w:type="character" w:customStyle="1" w:styleId="TtuloCar">
    <w:name w:val="Título Car"/>
    <w:basedOn w:val="Fuentedeprrafopredeter"/>
    <w:link w:val="Ttulo"/>
    <w:rsid w:val="008A76E0"/>
    <w:rPr>
      <w:rFonts w:ascii="Times New Roman" w:eastAsia="MS Mincho" w:hAnsi="Times New Roman" w:cs="Times New Roman"/>
      <w:b/>
      <w:sz w:val="36"/>
      <w:szCs w:val="20"/>
      <w:lang w:val="es-ES_tradnl"/>
    </w:rPr>
  </w:style>
  <w:style w:type="paragraph" w:styleId="Sinespaciado">
    <w:name w:val="No Spacing"/>
    <w:uiPriority w:val="1"/>
    <w:qFormat/>
    <w:rsid w:val="008A76E0"/>
    <w:pPr>
      <w:spacing w:after="0" w:line="240" w:lineRule="auto"/>
    </w:pPr>
    <w:rPr>
      <w:rFonts w:ascii="Calibri" w:eastAsia="Calibri" w:hAnsi="Calibri" w:cs="Times New Roman"/>
      <w:lang w:val="es-ES"/>
    </w:rPr>
  </w:style>
  <w:style w:type="paragraph" w:styleId="Encabezado">
    <w:name w:val="header"/>
    <w:basedOn w:val="Normal"/>
    <w:link w:val="EncabezadoCar"/>
    <w:unhideWhenUsed/>
    <w:rsid w:val="00CB7504"/>
    <w:pPr>
      <w:tabs>
        <w:tab w:val="center" w:pos="4419"/>
        <w:tab w:val="right" w:pos="8838"/>
      </w:tabs>
      <w:spacing w:after="0" w:line="240" w:lineRule="auto"/>
    </w:pPr>
  </w:style>
  <w:style w:type="character" w:customStyle="1" w:styleId="EncabezadoCar">
    <w:name w:val="Encabezado Car"/>
    <w:basedOn w:val="Fuentedeprrafopredeter"/>
    <w:link w:val="Encabezado"/>
    <w:rsid w:val="00CB7504"/>
  </w:style>
  <w:style w:type="character" w:customStyle="1" w:styleId="Ttulo2Car">
    <w:name w:val="Título 2 Car"/>
    <w:basedOn w:val="Fuentedeprrafopredeter"/>
    <w:link w:val="Ttulo2"/>
    <w:rsid w:val="00905E17"/>
    <w:rPr>
      <w:rFonts w:ascii="Tahoma" w:eastAsia="SimSun" w:hAnsi="Tahoma" w:cs="Times New Roman"/>
      <w:b/>
      <w:i/>
      <w:sz w:val="20"/>
      <w:szCs w:val="20"/>
      <w:lang w:val="x-none" w:eastAsia="x-none"/>
    </w:rPr>
  </w:style>
  <w:style w:type="character" w:customStyle="1" w:styleId="Ttulo3Car">
    <w:name w:val="Título 3 Car"/>
    <w:basedOn w:val="Fuentedeprrafopredeter"/>
    <w:link w:val="Ttulo3"/>
    <w:rsid w:val="00905E17"/>
    <w:rPr>
      <w:rFonts w:ascii="Tahoma" w:eastAsia="SimSun" w:hAnsi="Tahoma" w:cs="Times New Roman"/>
      <w:b/>
      <w:sz w:val="24"/>
      <w:szCs w:val="20"/>
      <w:lang w:val="x-none" w:eastAsia="x-none"/>
    </w:rPr>
  </w:style>
  <w:style w:type="character" w:customStyle="1" w:styleId="Ttulo4Car">
    <w:name w:val="Título 4 Car"/>
    <w:basedOn w:val="Fuentedeprrafopredeter"/>
    <w:link w:val="Ttulo4"/>
    <w:rsid w:val="00905E17"/>
    <w:rPr>
      <w:rFonts w:ascii="Tahoma" w:eastAsia="SimSun" w:hAnsi="Tahoma" w:cs="Times New Roman"/>
      <w:b/>
      <w:sz w:val="18"/>
      <w:szCs w:val="20"/>
      <w:lang w:eastAsia="x-none"/>
    </w:rPr>
  </w:style>
  <w:style w:type="character" w:customStyle="1" w:styleId="Ttulo5Car">
    <w:name w:val="Título 5 Car"/>
    <w:basedOn w:val="Fuentedeprrafopredeter"/>
    <w:link w:val="Ttulo5"/>
    <w:rsid w:val="00905E17"/>
    <w:rPr>
      <w:rFonts w:ascii="Tahoma" w:eastAsia="SimSun" w:hAnsi="Tahoma" w:cs="Times New Roman"/>
      <w:b/>
      <w:i/>
      <w:sz w:val="20"/>
      <w:szCs w:val="20"/>
      <w:lang w:eastAsia="x-none"/>
    </w:rPr>
  </w:style>
  <w:style w:type="character" w:customStyle="1" w:styleId="Ttulo6Car">
    <w:name w:val="Título 6 Car"/>
    <w:basedOn w:val="Fuentedeprrafopredeter"/>
    <w:link w:val="Ttulo6"/>
    <w:rsid w:val="00905E17"/>
    <w:rPr>
      <w:rFonts w:ascii="Tahoma" w:eastAsia="SimSun" w:hAnsi="Tahoma" w:cs="Times New Roman"/>
      <w:b/>
      <w:sz w:val="20"/>
      <w:szCs w:val="20"/>
      <w:lang w:eastAsia="x-none"/>
    </w:rPr>
  </w:style>
  <w:style w:type="character" w:customStyle="1" w:styleId="Ttulo7Car">
    <w:name w:val="Título 7 Car"/>
    <w:basedOn w:val="Fuentedeprrafopredeter"/>
    <w:link w:val="Ttulo7"/>
    <w:rsid w:val="00905E17"/>
    <w:rPr>
      <w:rFonts w:ascii="Tahoma" w:eastAsia="SimSun" w:hAnsi="Tahoma" w:cs="Times New Roman"/>
      <w:b/>
      <w:sz w:val="19"/>
      <w:szCs w:val="20"/>
      <w:lang w:eastAsia="x-none"/>
    </w:rPr>
  </w:style>
  <w:style w:type="character" w:customStyle="1" w:styleId="Ttulo8Car">
    <w:name w:val="Título 8 Car"/>
    <w:basedOn w:val="Fuentedeprrafopredeter"/>
    <w:link w:val="Ttulo8"/>
    <w:rsid w:val="00905E17"/>
    <w:rPr>
      <w:rFonts w:ascii="Tahoma" w:eastAsia="SimSun" w:hAnsi="Tahoma" w:cs="Times New Roman"/>
      <w:b/>
      <w:i/>
      <w:sz w:val="18"/>
      <w:szCs w:val="20"/>
      <w:lang w:val="x-none" w:eastAsia="x-none"/>
    </w:rPr>
  </w:style>
  <w:style w:type="character" w:customStyle="1" w:styleId="Ttulo9Car">
    <w:name w:val="Título 9 Car"/>
    <w:basedOn w:val="Fuentedeprrafopredeter"/>
    <w:link w:val="Ttulo9"/>
    <w:rsid w:val="00905E17"/>
    <w:rPr>
      <w:rFonts w:ascii="Tahoma" w:eastAsia="SimSun" w:hAnsi="Tahoma" w:cs="Times New Roman"/>
      <w:b/>
      <w:bCs/>
      <w:sz w:val="18"/>
      <w:szCs w:val="20"/>
      <w:lang w:eastAsia="x-none"/>
    </w:rPr>
  </w:style>
  <w:style w:type="paragraph" w:styleId="Textodebloque">
    <w:name w:val="Block Text"/>
    <w:basedOn w:val="Normal"/>
    <w:rsid w:val="00905E17"/>
    <w:pPr>
      <w:spacing w:after="0" w:line="240" w:lineRule="auto"/>
      <w:ind w:left="1080" w:right="144" w:hanging="360"/>
      <w:jc w:val="both"/>
    </w:pPr>
    <w:rPr>
      <w:rFonts w:ascii="Tahoma" w:eastAsia="SimSun" w:hAnsi="Tahoma" w:cs="Times New Roman"/>
      <w:sz w:val="20"/>
      <w:szCs w:val="20"/>
    </w:rPr>
  </w:style>
  <w:style w:type="paragraph" w:styleId="Textoindependiente2">
    <w:name w:val="Body Text 2"/>
    <w:basedOn w:val="Normal"/>
    <w:link w:val="Textoindependiente2Car"/>
    <w:rsid w:val="00905E17"/>
    <w:pPr>
      <w:spacing w:after="0" w:line="240" w:lineRule="auto"/>
      <w:ind w:right="288"/>
      <w:jc w:val="both"/>
    </w:pPr>
    <w:rPr>
      <w:rFonts w:ascii="Tahoma" w:eastAsia="SimSun" w:hAnsi="Tahoma" w:cs="Times New Roman"/>
      <w:sz w:val="20"/>
      <w:szCs w:val="20"/>
      <w:lang w:val="x-none" w:eastAsia="x-none"/>
    </w:rPr>
  </w:style>
  <w:style w:type="character" w:customStyle="1" w:styleId="Textoindependiente2Car">
    <w:name w:val="Texto independiente 2 Car"/>
    <w:basedOn w:val="Fuentedeprrafopredeter"/>
    <w:link w:val="Textoindependiente2"/>
    <w:rsid w:val="00905E17"/>
    <w:rPr>
      <w:rFonts w:ascii="Tahoma" w:eastAsia="SimSun" w:hAnsi="Tahoma" w:cs="Times New Roman"/>
      <w:sz w:val="20"/>
      <w:szCs w:val="20"/>
      <w:lang w:val="x-none" w:eastAsia="x-none"/>
    </w:rPr>
  </w:style>
  <w:style w:type="paragraph" w:styleId="Sangra3detindependiente">
    <w:name w:val="Body Text Indent 3"/>
    <w:basedOn w:val="Normal"/>
    <w:link w:val="Sangra3detindependienteCar"/>
    <w:rsid w:val="00905E17"/>
    <w:pPr>
      <w:spacing w:after="0" w:line="240" w:lineRule="auto"/>
      <w:ind w:left="540" w:hanging="540"/>
      <w:jc w:val="both"/>
    </w:pPr>
    <w:rPr>
      <w:rFonts w:ascii="Tahoma" w:eastAsia="SimSun" w:hAnsi="Tahoma" w:cs="Times New Roman"/>
      <w:sz w:val="20"/>
      <w:szCs w:val="20"/>
      <w:lang w:val="x-none" w:eastAsia="x-none"/>
    </w:rPr>
  </w:style>
  <w:style w:type="character" w:customStyle="1" w:styleId="Sangra3detindependienteCar">
    <w:name w:val="Sangría 3 de t. independiente Car"/>
    <w:basedOn w:val="Fuentedeprrafopredeter"/>
    <w:link w:val="Sangra3detindependiente"/>
    <w:rsid w:val="00905E17"/>
    <w:rPr>
      <w:rFonts w:ascii="Tahoma" w:eastAsia="SimSun" w:hAnsi="Tahoma" w:cs="Times New Roman"/>
      <w:sz w:val="20"/>
      <w:szCs w:val="20"/>
      <w:lang w:val="x-none" w:eastAsia="x-none"/>
    </w:rPr>
  </w:style>
  <w:style w:type="character" w:styleId="Nmerodepgina">
    <w:name w:val="page number"/>
    <w:basedOn w:val="Fuentedeprrafopredeter"/>
    <w:rsid w:val="00905E17"/>
  </w:style>
  <w:style w:type="paragraph" w:styleId="Sangranormal">
    <w:name w:val="Normal Indent"/>
    <w:basedOn w:val="Normal"/>
    <w:rsid w:val="00905E17"/>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paragraph" w:customStyle="1" w:styleId="CarCar1CarCarCar1CarCarCarCarCarCar1CarCarCarCarCarCarCar">
    <w:name w:val=" Car Car1 Car Car Car1 Car Car Car Car Car Car1 Car Car Car Car Car Car Car"/>
    <w:basedOn w:val="Normal"/>
    <w:rsid w:val="00905E17"/>
    <w:pPr>
      <w:autoSpaceDE w:val="0"/>
      <w:autoSpaceDN w:val="0"/>
      <w:adjustRightInd w:val="0"/>
      <w:spacing w:after="160" w:line="240" w:lineRule="exact"/>
      <w:jc w:val="right"/>
    </w:pPr>
    <w:rPr>
      <w:rFonts w:ascii="Verdana" w:eastAsia="MS Mincho" w:hAnsi="Verdana" w:cs="Arial"/>
      <w:sz w:val="20"/>
      <w:szCs w:val="20"/>
    </w:rPr>
  </w:style>
  <w:style w:type="character" w:styleId="Hipervnculo">
    <w:name w:val="Hyperlink"/>
    <w:rsid w:val="00905E17"/>
    <w:rPr>
      <w:color w:val="0000FF"/>
      <w:u w:val="single"/>
    </w:rPr>
  </w:style>
  <w:style w:type="paragraph" w:styleId="Textodeglobo">
    <w:name w:val="Balloon Text"/>
    <w:basedOn w:val="Normal"/>
    <w:link w:val="TextodegloboCar"/>
    <w:semiHidden/>
    <w:rsid w:val="00905E17"/>
    <w:pPr>
      <w:spacing w:after="0" w:line="240" w:lineRule="auto"/>
    </w:pPr>
    <w:rPr>
      <w:rFonts w:ascii="Tahoma" w:eastAsia="SimSun" w:hAnsi="Tahoma" w:cs="Times New Roman"/>
      <w:sz w:val="16"/>
      <w:szCs w:val="16"/>
      <w:lang w:val="x-none" w:eastAsia="x-none"/>
    </w:rPr>
  </w:style>
  <w:style w:type="character" w:customStyle="1" w:styleId="TextodegloboCar">
    <w:name w:val="Texto de globo Car"/>
    <w:basedOn w:val="Fuentedeprrafopredeter"/>
    <w:link w:val="Textodeglobo"/>
    <w:semiHidden/>
    <w:rsid w:val="00905E17"/>
    <w:rPr>
      <w:rFonts w:ascii="Tahoma" w:eastAsia="SimSun" w:hAnsi="Tahoma" w:cs="Times New Roman"/>
      <w:sz w:val="16"/>
      <w:szCs w:val="16"/>
      <w:lang w:val="x-none" w:eastAsia="x-none"/>
    </w:rPr>
  </w:style>
  <w:style w:type="paragraph" w:styleId="Textoindependiente3">
    <w:name w:val="Body Text 3"/>
    <w:basedOn w:val="Normal"/>
    <w:link w:val="Textoindependiente3Car"/>
    <w:rsid w:val="00905E17"/>
    <w:pPr>
      <w:tabs>
        <w:tab w:val="left" w:pos="1440"/>
      </w:tabs>
      <w:spacing w:after="0" w:line="240" w:lineRule="auto"/>
      <w:ind w:right="198"/>
      <w:jc w:val="both"/>
    </w:pPr>
    <w:rPr>
      <w:rFonts w:ascii="Tahoma" w:eastAsia="SimSun" w:hAnsi="Tahoma" w:cs="Times New Roman"/>
      <w:sz w:val="19"/>
      <w:szCs w:val="20"/>
      <w:lang w:eastAsia="x-none"/>
    </w:rPr>
  </w:style>
  <w:style w:type="character" w:customStyle="1" w:styleId="Textoindependiente3Car">
    <w:name w:val="Texto independiente 3 Car"/>
    <w:basedOn w:val="Fuentedeprrafopredeter"/>
    <w:link w:val="Textoindependiente3"/>
    <w:rsid w:val="00905E17"/>
    <w:rPr>
      <w:rFonts w:ascii="Tahoma" w:eastAsia="SimSun" w:hAnsi="Tahoma" w:cs="Times New Roman"/>
      <w:sz w:val="19"/>
      <w:szCs w:val="20"/>
      <w:lang w:eastAsia="x-none"/>
    </w:rPr>
  </w:style>
  <w:style w:type="paragraph" w:styleId="Epgrafe">
    <w:name w:val="caption"/>
    <w:basedOn w:val="Normal"/>
    <w:next w:val="Normal"/>
    <w:qFormat/>
    <w:rsid w:val="00905E17"/>
    <w:pPr>
      <w:spacing w:after="0" w:line="240" w:lineRule="auto"/>
      <w:jc w:val="center"/>
    </w:pPr>
    <w:rPr>
      <w:rFonts w:ascii="Arial Narrow" w:eastAsia="SimSun" w:hAnsi="Arial Narrow" w:cs="Times New Roman"/>
      <w:b/>
      <w:bCs/>
      <w:sz w:val="24"/>
      <w:szCs w:val="24"/>
      <w:lang w:eastAsia="es-ES"/>
    </w:rPr>
  </w:style>
  <w:style w:type="paragraph" w:customStyle="1" w:styleId="xl24">
    <w:name w:val="xl24"/>
    <w:basedOn w:val="Normal"/>
    <w:rsid w:val="00905E17"/>
    <w:pPr>
      <w:spacing w:before="100" w:beforeAutospacing="1" w:after="100" w:afterAutospacing="1" w:line="240" w:lineRule="auto"/>
      <w:jc w:val="center"/>
    </w:pPr>
    <w:rPr>
      <w:rFonts w:ascii="Arial" w:eastAsia="Arial Unicode MS" w:hAnsi="Arial" w:cs="Arial"/>
      <w:b/>
      <w:bCs/>
      <w:sz w:val="24"/>
      <w:szCs w:val="24"/>
      <w:lang w:val="es-ES" w:eastAsia="es-ES"/>
    </w:rPr>
  </w:style>
  <w:style w:type="character" w:styleId="Hipervnculovisitado">
    <w:name w:val="FollowedHyperlink"/>
    <w:rsid w:val="00905E17"/>
    <w:rPr>
      <w:color w:val="800080"/>
      <w:u w:val="single"/>
    </w:rPr>
  </w:style>
  <w:style w:type="paragraph" w:customStyle="1" w:styleId="xl25">
    <w:name w:val="xl25"/>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26">
    <w:name w:val="xl26"/>
    <w:basedOn w:val="Normal"/>
    <w:rsid w:val="00905E17"/>
    <w:pPr>
      <w:spacing w:before="100" w:beforeAutospacing="1" w:after="100" w:afterAutospacing="1" w:line="240" w:lineRule="auto"/>
    </w:pPr>
    <w:rPr>
      <w:rFonts w:ascii="Arial" w:eastAsia="Arial Unicode MS" w:hAnsi="Arial" w:cs="Arial"/>
      <w:b/>
      <w:bCs/>
      <w:sz w:val="16"/>
      <w:szCs w:val="16"/>
    </w:rPr>
  </w:style>
  <w:style w:type="paragraph" w:customStyle="1" w:styleId="xl27">
    <w:name w:val="xl27"/>
    <w:basedOn w:val="Normal"/>
    <w:rsid w:val="00905E17"/>
    <w:pPr>
      <w:spacing w:before="100" w:beforeAutospacing="1" w:after="100" w:afterAutospacing="1" w:line="240" w:lineRule="auto"/>
    </w:pPr>
    <w:rPr>
      <w:rFonts w:ascii="Arial" w:eastAsia="Arial Unicode MS" w:hAnsi="Arial" w:cs="Arial"/>
      <w:sz w:val="24"/>
      <w:szCs w:val="24"/>
    </w:rPr>
  </w:style>
  <w:style w:type="paragraph" w:customStyle="1" w:styleId="xl28">
    <w:name w:val="xl28"/>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29">
    <w:name w:val="xl29"/>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0">
    <w:name w:val="xl30"/>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1">
    <w:name w:val="xl31"/>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2">
    <w:name w:val="xl32"/>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3">
    <w:name w:val="xl33"/>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4">
    <w:name w:val="xl34"/>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5">
    <w:name w:val="xl35"/>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6">
    <w:name w:val="xl36"/>
    <w:basedOn w:val="Normal"/>
    <w:rsid w:val="00905E17"/>
    <w:pPr>
      <w:spacing w:before="100" w:beforeAutospacing="1" w:after="100" w:afterAutospacing="1" w:line="240" w:lineRule="auto"/>
    </w:pPr>
    <w:rPr>
      <w:rFonts w:ascii="Arial" w:eastAsia="Arial Unicode MS" w:hAnsi="Arial" w:cs="Arial"/>
      <w:b/>
      <w:bCs/>
      <w:sz w:val="16"/>
      <w:szCs w:val="16"/>
    </w:rPr>
  </w:style>
  <w:style w:type="paragraph" w:customStyle="1" w:styleId="xl37">
    <w:name w:val="xl37"/>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8">
    <w:name w:val="xl38"/>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39">
    <w:name w:val="xl39"/>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40">
    <w:name w:val="xl40"/>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1">
    <w:name w:val="xl41"/>
    <w:basedOn w:val="Normal"/>
    <w:rsid w:val="00905E17"/>
    <w:pPr>
      <w:spacing w:before="100" w:beforeAutospacing="1" w:after="100" w:afterAutospacing="1" w:line="240" w:lineRule="auto"/>
      <w:jc w:val="center"/>
    </w:pPr>
    <w:rPr>
      <w:rFonts w:ascii="Arial" w:eastAsia="Arial Unicode MS" w:hAnsi="Arial" w:cs="Arial"/>
      <w:sz w:val="16"/>
      <w:szCs w:val="16"/>
    </w:rPr>
  </w:style>
  <w:style w:type="paragraph" w:customStyle="1" w:styleId="xl42">
    <w:name w:val="xl42"/>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sz w:val="16"/>
      <w:szCs w:val="16"/>
    </w:rPr>
  </w:style>
  <w:style w:type="paragraph" w:customStyle="1" w:styleId="xl43">
    <w:name w:val="xl43"/>
    <w:basedOn w:val="Normal"/>
    <w:rsid w:val="00905E17"/>
    <w:pP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4">
    <w:name w:val="xl44"/>
    <w:basedOn w:val="Normal"/>
    <w:rsid w:val="00905E17"/>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5">
    <w:name w:val="xl45"/>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6">
    <w:name w:val="xl46"/>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b/>
      <w:bCs/>
      <w:sz w:val="16"/>
      <w:szCs w:val="16"/>
    </w:rPr>
  </w:style>
  <w:style w:type="paragraph" w:customStyle="1" w:styleId="xl47">
    <w:name w:val="xl47"/>
    <w:basedOn w:val="Normal"/>
    <w:rsid w:val="00905E17"/>
    <w:pPr>
      <w:spacing w:before="100" w:beforeAutospacing="1" w:after="100" w:afterAutospacing="1" w:line="240" w:lineRule="auto"/>
    </w:pPr>
    <w:rPr>
      <w:rFonts w:ascii="Arial" w:eastAsia="Arial Unicode MS" w:hAnsi="Arial" w:cs="Arial"/>
      <w:sz w:val="24"/>
      <w:szCs w:val="24"/>
    </w:rPr>
  </w:style>
  <w:style w:type="paragraph" w:customStyle="1" w:styleId="xl48">
    <w:name w:val="xl48"/>
    <w:basedOn w:val="Normal"/>
    <w:rsid w:val="00905E17"/>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49">
    <w:name w:val="xl49"/>
    <w:basedOn w:val="Normal"/>
    <w:rsid w:val="00905E17"/>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50">
    <w:name w:val="xl50"/>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1">
    <w:name w:val="xl51"/>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2">
    <w:name w:val="xl52"/>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3">
    <w:name w:val="xl53"/>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4">
    <w:name w:val="xl54"/>
    <w:basedOn w:val="Normal"/>
    <w:rsid w:val="00905E17"/>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5">
    <w:name w:val="xl55"/>
    <w:basedOn w:val="Normal"/>
    <w:rsid w:val="00905E17"/>
    <w:pP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6">
    <w:name w:val="xl56"/>
    <w:basedOn w:val="Normal"/>
    <w:rsid w:val="00905E1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rPr>
  </w:style>
  <w:style w:type="paragraph" w:customStyle="1" w:styleId="xl57">
    <w:name w:val="xl57"/>
    <w:basedOn w:val="Normal"/>
    <w:rsid w:val="00905E17"/>
    <w:pPr>
      <w:spacing w:before="100" w:beforeAutospacing="1" w:after="100" w:afterAutospacing="1" w:line="240" w:lineRule="auto"/>
    </w:pPr>
    <w:rPr>
      <w:rFonts w:ascii="Arial" w:eastAsia="Arial Unicode MS" w:hAnsi="Arial" w:cs="Arial"/>
      <w:sz w:val="16"/>
      <w:szCs w:val="16"/>
    </w:rPr>
  </w:style>
  <w:style w:type="paragraph" w:customStyle="1" w:styleId="xl58">
    <w:name w:val="xl58"/>
    <w:basedOn w:val="Normal"/>
    <w:rsid w:val="00905E17"/>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59">
    <w:name w:val="xl59"/>
    <w:basedOn w:val="Normal"/>
    <w:rsid w:val="00905E17"/>
    <w:pPr>
      <w:pBdr>
        <w:bottom w:val="single" w:sz="4" w:space="0" w:color="auto"/>
      </w:pBdr>
      <w:spacing w:before="100" w:beforeAutospacing="1" w:after="100" w:afterAutospacing="1" w:line="240" w:lineRule="auto"/>
    </w:pPr>
    <w:rPr>
      <w:rFonts w:ascii="Arial" w:eastAsia="Arial Unicode MS" w:hAnsi="Arial" w:cs="Arial"/>
      <w:color w:val="FF0000"/>
      <w:sz w:val="16"/>
      <w:szCs w:val="16"/>
    </w:rPr>
  </w:style>
  <w:style w:type="paragraph" w:customStyle="1" w:styleId="xl60">
    <w:name w:val="xl60"/>
    <w:basedOn w:val="Normal"/>
    <w:rsid w:val="00905E17"/>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1">
    <w:name w:val="xl61"/>
    <w:basedOn w:val="Normal"/>
    <w:rsid w:val="00905E17"/>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2">
    <w:name w:val="xl62"/>
    <w:basedOn w:val="Normal"/>
    <w:rsid w:val="00905E17"/>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character" w:styleId="nfasis">
    <w:name w:val="Emphasis"/>
    <w:qFormat/>
    <w:rsid w:val="00905E17"/>
    <w:rPr>
      <w:i/>
      <w:iCs/>
    </w:rPr>
  </w:style>
  <w:style w:type="numbering" w:customStyle="1" w:styleId="Style1">
    <w:name w:val="Style1"/>
    <w:rsid w:val="00905E17"/>
    <w:pPr>
      <w:numPr>
        <w:numId w:val="27"/>
      </w:numPr>
    </w:pPr>
  </w:style>
  <w:style w:type="paragraph" w:customStyle="1" w:styleId="2">
    <w:name w:val="2"/>
    <w:basedOn w:val="Normal"/>
    <w:rsid w:val="00905E17"/>
    <w:pPr>
      <w:spacing w:after="0" w:line="240" w:lineRule="auto"/>
      <w:ind w:left="864"/>
      <w:jc w:val="both"/>
    </w:pPr>
    <w:rPr>
      <w:rFonts w:ascii="AvantGarde" w:eastAsia="Times New Roman" w:hAnsi="AvantGarde" w:cs="Times New Roman"/>
      <w:sz w:val="24"/>
      <w:szCs w:val="20"/>
    </w:rPr>
  </w:style>
  <w:style w:type="paragraph" w:customStyle="1" w:styleId="Textoindependiente21">
    <w:name w:val="Texto independiente 21"/>
    <w:basedOn w:val="Normal"/>
    <w:rsid w:val="00616292"/>
    <w:pPr>
      <w:suppressAutoHyphens/>
      <w:spacing w:after="0" w:line="240" w:lineRule="auto"/>
      <w:jc w:val="center"/>
    </w:pPr>
    <w:rPr>
      <w:rFonts w:ascii="Times New Roman" w:eastAsia="MS Mincho" w:hAnsi="Times New Roman" w:cs="Times New Roman"/>
      <w:sz w:val="24"/>
      <w:szCs w:val="20"/>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19</Pages>
  <Words>7527</Words>
  <Characters>41401</Characters>
  <Application>Microsoft Office Word</Application>
  <DocSecurity>0</DocSecurity>
  <Lines>345</Lines>
  <Paragraphs>97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48831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CESAR</cp:lastModifiedBy>
  <cp:revision>9</cp:revision>
  <cp:lastPrinted>2015-03-06T23:14:00Z</cp:lastPrinted>
  <dcterms:created xsi:type="dcterms:W3CDTF">2015-03-06T23:10:00Z</dcterms:created>
  <dcterms:modified xsi:type="dcterms:W3CDTF">2017-11-02T19:47:00Z</dcterms:modified>
</cp:coreProperties>
</file>